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5B9AB" w14:textId="59155EC5" w:rsidR="00937322" w:rsidRPr="0048711D" w:rsidRDefault="002C44C3" w:rsidP="00480006">
      <w:pPr>
        <w:tabs>
          <w:tab w:val="left" w:pos="284"/>
        </w:tabs>
        <w:spacing w:after="0" w:line="400" w:lineRule="exact"/>
        <w:jc w:val="center"/>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光が丘</w:t>
      </w:r>
      <w:r w:rsidR="00937322" w:rsidRPr="0048711D">
        <w:rPr>
          <w:rFonts w:ascii="BIZ UDPゴシック" w:eastAsia="BIZ UDPゴシック" w:hAnsi="BIZ UDPゴシック" w:hint="eastAsia"/>
          <w:color w:val="000000" w:themeColor="text1"/>
          <w:sz w:val="24"/>
        </w:rPr>
        <w:t>地域包括支援センター</w:t>
      </w:r>
    </w:p>
    <w:p w14:paraId="1E6F700E" w14:textId="041F6913" w:rsidR="00937322" w:rsidRDefault="00937322" w:rsidP="00480006">
      <w:pPr>
        <w:spacing w:after="0" w:line="400" w:lineRule="exact"/>
        <w:jc w:val="center"/>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指定介護予防支援　運</w:t>
      </w:r>
      <w:r w:rsidRPr="00106A16">
        <w:rPr>
          <w:rFonts w:ascii="BIZ UDPゴシック" w:eastAsia="BIZ UDPゴシック" w:hAnsi="BIZ UDPゴシック" w:hint="eastAsia"/>
          <w:color w:val="000000" w:themeColor="text1"/>
          <w:sz w:val="24"/>
        </w:rPr>
        <w:t>営</w:t>
      </w:r>
      <w:r w:rsidR="00F2530B">
        <w:rPr>
          <w:rFonts w:ascii="BIZ UDPゴシック" w:eastAsia="BIZ UDPゴシック" w:hAnsi="BIZ UDPゴシック" w:hint="eastAsia"/>
          <w:color w:val="000000" w:themeColor="text1"/>
          <w:sz w:val="24"/>
        </w:rPr>
        <w:t>規程</w:t>
      </w:r>
    </w:p>
    <w:p w14:paraId="7ECA456E" w14:textId="77777777" w:rsidR="00480006" w:rsidRDefault="00480006" w:rsidP="00480006">
      <w:pPr>
        <w:spacing w:after="0" w:line="400" w:lineRule="exact"/>
        <w:jc w:val="center"/>
        <w:rPr>
          <w:rFonts w:ascii="BIZ UDPゴシック" w:eastAsia="BIZ UDPゴシック" w:hAnsi="BIZ UDPゴシック"/>
          <w:color w:val="000000" w:themeColor="text1"/>
          <w:sz w:val="24"/>
        </w:rPr>
      </w:pPr>
    </w:p>
    <w:p w14:paraId="2F1556E9" w14:textId="77777777" w:rsidR="00480006" w:rsidRDefault="00480006" w:rsidP="00480006">
      <w:pPr>
        <w:spacing w:after="0" w:line="400" w:lineRule="exact"/>
        <w:jc w:val="center"/>
        <w:rPr>
          <w:rFonts w:ascii="BIZ UDPゴシック" w:eastAsia="BIZ UDPゴシック" w:hAnsi="BIZ UDPゴシック"/>
          <w:color w:val="000000" w:themeColor="text1"/>
          <w:sz w:val="24"/>
        </w:rPr>
      </w:pPr>
    </w:p>
    <w:p w14:paraId="4377A5C7" w14:textId="422E7FA2" w:rsidR="00937322" w:rsidRPr="00106A16" w:rsidRDefault="00937322" w:rsidP="00480006">
      <w:pPr>
        <w:spacing w:after="0" w:line="400" w:lineRule="exact"/>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（事業の目的）</w:t>
      </w:r>
    </w:p>
    <w:p w14:paraId="1FA3DA7F" w14:textId="77777777" w:rsidR="002C44C3" w:rsidRDefault="002C44C3" w:rsidP="002C44C3">
      <w:pPr>
        <w:pStyle w:val="a9"/>
        <w:numPr>
          <w:ilvl w:val="0"/>
          <w:numId w:val="1"/>
        </w:numPr>
        <w:spacing w:after="0" w:line="400" w:lineRule="exact"/>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医療法人社団相和会</w:t>
      </w:r>
      <w:r w:rsidR="00937322" w:rsidRPr="00106A16">
        <w:rPr>
          <w:rFonts w:ascii="BIZ UDPゴシック" w:eastAsia="BIZ UDPゴシック" w:hAnsi="BIZ UDPゴシック" w:hint="eastAsia"/>
          <w:color w:val="000000" w:themeColor="text1"/>
          <w:sz w:val="24"/>
        </w:rPr>
        <w:t>が開設する</w:t>
      </w:r>
      <w:r>
        <w:rPr>
          <w:rFonts w:ascii="BIZ UDPゴシック" w:eastAsia="BIZ UDPゴシック" w:hAnsi="BIZ UDPゴシック" w:hint="eastAsia"/>
          <w:color w:val="000000" w:themeColor="text1"/>
          <w:sz w:val="24"/>
        </w:rPr>
        <w:t>光が丘</w:t>
      </w:r>
      <w:r w:rsidR="00937322" w:rsidRPr="00106A16">
        <w:rPr>
          <w:rFonts w:ascii="BIZ UDPゴシック" w:eastAsia="BIZ UDPゴシック" w:hAnsi="BIZ UDPゴシック" w:hint="eastAsia"/>
          <w:color w:val="000000" w:themeColor="text1"/>
          <w:sz w:val="24"/>
        </w:rPr>
        <w:t>地域包括支援センター（以下「事業所</w:t>
      </w:r>
      <w:r w:rsidR="00937322" w:rsidRPr="002C44C3">
        <w:rPr>
          <w:rFonts w:ascii="BIZ UDPゴシック" w:eastAsia="BIZ UDPゴシック" w:hAnsi="BIZ UDPゴシック" w:hint="eastAsia"/>
          <w:color w:val="000000" w:themeColor="text1"/>
          <w:sz w:val="24"/>
        </w:rPr>
        <w:t>とい</w:t>
      </w:r>
    </w:p>
    <w:p w14:paraId="712EF4A0" w14:textId="77777777" w:rsidR="002C44C3" w:rsidRDefault="00937322" w:rsidP="002C44C3">
      <w:pPr>
        <w:pStyle w:val="a9"/>
        <w:spacing w:after="0" w:line="400" w:lineRule="exact"/>
        <w:ind w:left="1185"/>
        <w:rPr>
          <w:rFonts w:ascii="BIZ UDPゴシック" w:eastAsia="BIZ UDPゴシック" w:hAnsi="BIZ UDPゴシック"/>
          <w:color w:val="000000" w:themeColor="text1"/>
          <w:sz w:val="24"/>
        </w:rPr>
      </w:pPr>
      <w:r w:rsidRPr="002C44C3">
        <w:rPr>
          <w:rFonts w:ascii="BIZ UDPゴシック" w:eastAsia="BIZ UDPゴシック" w:hAnsi="BIZ UDPゴシック" w:hint="eastAsia"/>
          <w:color w:val="000000" w:themeColor="text1"/>
          <w:sz w:val="24"/>
        </w:rPr>
        <w:t>う）が行う指定介護予防</w:t>
      </w:r>
      <w:r w:rsidR="00E36572" w:rsidRPr="002C44C3">
        <w:rPr>
          <w:rFonts w:ascii="BIZ UDPゴシック" w:eastAsia="BIZ UDPゴシック" w:hAnsi="BIZ UDPゴシック" w:hint="eastAsia"/>
          <w:color w:val="000000" w:themeColor="text1"/>
          <w:sz w:val="24"/>
        </w:rPr>
        <w:t>支援</w:t>
      </w:r>
      <w:r w:rsidRPr="002C44C3">
        <w:rPr>
          <w:rFonts w:ascii="BIZ UDPゴシック" w:eastAsia="BIZ UDPゴシック" w:hAnsi="BIZ UDPゴシック" w:hint="eastAsia"/>
          <w:color w:val="000000" w:themeColor="text1"/>
          <w:sz w:val="24"/>
        </w:rPr>
        <w:t>の事業（以下「事業」という）の</w:t>
      </w:r>
      <w:r w:rsidR="00E36572" w:rsidRPr="002C44C3">
        <w:rPr>
          <w:rFonts w:ascii="BIZ UDPゴシック" w:eastAsia="BIZ UDPゴシック" w:hAnsi="BIZ UDPゴシック" w:hint="eastAsia"/>
          <w:color w:val="000000" w:themeColor="text1"/>
          <w:sz w:val="24"/>
        </w:rPr>
        <w:t>適正</w:t>
      </w:r>
      <w:r w:rsidRPr="002C44C3">
        <w:rPr>
          <w:rFonts w:ascii="BIZ UDPゴシック" w:eastAsia="BIZ UDPゴシック" w:hAnsi="BIZ UDPゴシック" w:hint="eastAsia"/>
          <w:color w:val="000000" w:themeColor="text1"/>
          <w:sz w:val="24"/>
        </w:rPr>
        <w:t>な運営を確保</w:t>
      </w:r>
      <w:r w:rsidRPr="00106A16">
        <w:rPr>
          <w:rFonts w:ascii="BIZ UDPゴシック" w:eastAsia="BIZ UDPゴシック" w:hAnsi="BIZ UDPゴシック" w:hint="eastAsia"/>
          <w:color w:val="000000" w:themeColor="text1"/>
          <w:sz w:val="24"/>
        </w:rPr>
        <w:t>する</w:t>
      </w:r>
    </w:p>
    <w:p w14:paraId="6030FD40" w14:textId="77777777" w:rsidR="002C44C3" w:rsidRDefault="00937322" w:rsidP="002C44C3">
      <w:pPr>
        <w:pStyle w:val="a9"/>
        <w:spacing w:after="0" w:line="400" w:lineRule="exact"/>
        <w:ind w:left="1185"/>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ために人員及び管理運営に関する事項を定め、事業所の保健師、社会福祉士、</w:t>
      </w:r>
      <w:r w:rsidR="00E36572" w:rsidRPr="00106A16">
        <w:rPr>
          <w:rFonts w:ascii="BIZ UDPゴシック" w:eastAsia="BIZ UDPゴシック" w:hAnsi="BIZ UDPゴシック" w:hint="eastAsia"/>
          <w:color w:val="000000" w:themeColor="text1"/>
          <w:sz w:val="24"/>
        </w:rPr>
        <w:t>主任</w:t>
      </w:r>
    </w:p>
    <w:p w14:paraId="72E2EDBA" w14:textId="77777777" w:rsidR="002C44C3" w:rsidRDefault="00937322" w:rsidP="002C44C3">
      <w:pPr>
        <w:pStyle w:val="a9"/>
        <w:spacing w:after="0" w:line="400" w:lineRule="exact"/>
        <w:ind w:left="1185"/>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介護支援専門員等の指定介護予防支援に関する知識を有す</w:t>
      </w:r>
      <w:r w:rsidRPr="0048711D">
        <w:rPr>
          <w:rFonts w:ascii="BIZ UDPゴシック" w:eastAsia="BIZ UDPゴシック" w:hAnsi="BIZ UDPゴシック" w:hint="eastAsia"/>
          <w:color w:val="000000" w:themeColor="text1"/>
          <w:sz w:val="24"/>
        </w:rPr>
        <w:t>る職員（以下「担当職</w:t>
      </w:r>
    </w:p>
    <w:p w14:paraId="6E60E1EC" w14:textId="77777777" w:rsidR="002C44C3" w:rsidRDefault="00937322" w:rsidP="002C44C3">
      <w:pPr>
        <w:pStyle w:val="a9"/>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員」という）が、要支援状態にある高齢者に対し、適正な指定介護予防支援を提供</w:t>
      </w:r>
    </w:p>
    <w:p w14:paraId="3DE20543" w14:textId="1731D90F" w:rsidR="00937322" w:rsidRPr="0048711D" w:rsidRDefault="00937322" w:rsidP="002C44C3">
      <w:pPr>
        <w:pStyle w:val="a9"/>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すること</w:t>
      </w:r>
      <w:r w:rsidR="00D244AE" w:rsidRPr="0048711D">
        <w:rPr>
          <w:rFonts w:ascii="BIZ UDPゴシック" w:eastAsia="BIZ UDPゴシック" w:hAnsi="BIZ UDPゴシック" w:hint="eastAsia"/>
          <w:color w:val="000000" w:themeColor="text1"/>
          <w:sz w:val="24"/>
        </w:rPr>
        <w:t>を目的とする。</w:t>
      </w:r>
    </w:p>
    <w:p w14:paraId="1C9C1158" w14:textId="77777777" w:rsidR="00D244AE" w:rsidRDefault="00D244AE" w:rsidP="00480006">
      <w:pPr>
        <w:spacing w:after="0" w:line="400" w:lineRule="exact"/>
        <w:ind w:left="240"/>
        <w:rPr>
          <w:rFonts w:ascii="BIZ UDPゴシック" w:eastAsia="BIZ UDPゴシック" w:hAnsi="BIZ UDPゴシック"/>
          <w:color w:val="000000" w:themeColor="text1"/>
          <w:sz w:val="24"/>
        </w:rPr>
      </w:pPr>
    </w:p>
    <w:p w14:paraId="5E04F134" w14:textId="0BC71BDA" w:rsidR="00D244AE" w:rsidRPr="0048711D" w:rsidRDefault="00D244AE"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（運営の方針）</w:t>
      </w:r>
    </w:p>
    <w:p w14:paraId="02FFF69F" w14:textId="5286DDFE" w:rsidR="00FE533F" w:rsidRPr="00106A16" w:rsidRDefault="00D244AE" w:rsidP="00480006">
      <w:pPr>
        <w:pStyle w:val="a9"/>
        <w:numPr>
          <w:ilvl w:val="0"/>
          <w:numId w:val="1"/>
        </w:numPr>
        <w:spacing w:after="0" w:line="400" w:lineRule="exact"/>
        <w:ind w:left="113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指定介護予防支援の実施に当たっては、要支援者等が自らの意思に基づき</w:t>
      </w:r>
      <w:r w:rsidR="000C5F5E" w:rsidRPr="00106A16">
        <w:rPr>
          <w:rFonts w:ascii="BIZ UDPゴシック" w:eastAsia="BIZ UDPゴシック" w:hAnsi="BIZ UDPゴシック" w:hint="eastAsia"/>
          <w:color w:val="000000" w:themeColor="text1"/>
          <w:sz w:val="24"/>
        </w:rPr>
        <w:t>、</w:t>
      </w:r>
      <w:r w:rsidRPr="00106A16">
        <w:rPr>
          <w:rFonts w:ascii="BIZ UDPゴシック" w:eastAsia="BIZ UDPゴシック" w:hAnsi="BIZ UDPゴシック" w:hint="eastAsia"/>
          <w:color w:val="000000" w:themeColor="text1"/>
          <w:sz w:val="24"/>
        </w:rPr>
        <w:t>可能な</w:t>
      </w:r>
    </w:p>
    <w:p w14:paraId="61CC8969" w14:textId="2453EDFE" w:rsidR="00D244AE" w:rsidRPr="0048711D" w:rsidRDefault="00D244AE" w:rsidP="00480006">
      <w:pPr>
        <w:pStyle w:val="a9"/>
        <w:spacing w:after="0" w:line="400" w:lineRule="exact"/>
        <w:ind w:left="1134"/>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限りそ</w:t>
      </w:r>
      <w:r w:rsidRPr="0048711D">
        <w:rPr>
          <w:rFonts w:ascii="BIZ UDPゴシック" w:eastAsia="BIZ UDPゴシック" w:hAnsi="BIZ UDPゴシック" w:hint="eastAsia"/>
          <w:color w:val="000000" w:themeColor="text1"/>
          <w:sz w:val="24"/>
        </w:rPr>
        <w:t>の居宅において自立した生活を営むことができるよう配慮するものとする。</w:t>
      </w:r>
    </w:p>
    <w:p w14:paraId="7D7FFFFB" w14:textId="77777777" w:rsidR="00F214F3" w:rsidRPr="0048711D" w:rsidRDefault="00D244AE" w:rsidP="00480006">
      <w:pPr>
        <w:spacing w:after="0" w:line="400" w:lineRule="exact"/>
        <w:ind w:left="28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２　　</w:t>
      </w:r>
      <w:r w:rsidR="000074D4" w:rsidRPr="0048711D">
        <w:rPr>
          <w:rFonts w:ascii="BIZ UDPゴシック" w:eastAsia="BIZ UDPゴシック" w:hAnsi="BIZ UDPゴシック" w:hint="eastAsia"/>
          <w:color w:val="000000" w:themeColor="text1"/>
          <w:sz w:val="24"/>
        </w:rPr>
        <w:t>当</w:t>
      </w:r>
      <w:r w:rsidRPr="0048711D">
        <w:rPr>
          <w:rFonts w:ascii="BIZ UDPゴシック" w:eastAsia="BIZ UDPゴシック" w:hAnsi="BIZ UDPゴシック" w:hint="eastAsia"/>
          <w:color w:val="000000" w:themeColor="text1"/>
          <w:sz w:val="24"/>
        </w:rPr>
        <w:t>事業所は、利用者の心身の状況やその置かれている環境等に応じ、利用者の</w:t>
      </w:r>
      <w:r w:rsidR="000A437E" w:rsidRPr="0048711D">
        <w:rPr>
          <w:rFonts w:ascii="BIZ UDPゴシック" w:eastAsia="BIZ UDPゴシック" w:hAnsi="BIZ UDPゴシック" w:hint="eastAsia"/>
          <w:color w:val="000000" w:themeColor="text1"/>
          <w:sz w:val="24"/>
        </w:rPr>
        <w:t>選</w:t>
      </w:r>
    </w:p>
    <w:p w14:paraId="56F25C51" w14:textId="77777777" w:rsidR="00F214F3" w:rsidRPr="0048711D" w:rsidRDefault="00F214F3" w:rsidP="00480006">
      <w:pPr>
        <w:spacing w:after="0" w:line="400" w:lineRule="exact"/>
        <w:ind w:left="28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0A437E" w:rsidRPr="0048711D">
        <w:rPr>
          <w:rFonts w:ascii="BIZ UDPゴシック" w:eastAsia="BIZ UDPゴシック" w:hAnsi="BIZ UDPゴシック" w:hint="eastAsia"/>
          <w:color w:val="000000" w:themeColor="text1"/>
          <w:sz w:val="24"/>
        </w:rPr>
        <w:t>択に基づき適切な</w:t>
      </w:r>
      <w:r w:rsidR="00E36572" w:rsidRPr="0048711D">
        <w:rPr>
          <w:rFonts w:ascii="BIZ UDPゴシック" w:eastAsia="BIZ UDPゴシック" w:hAnsi="BIZ UDPゴシック" w:hint="eastAsia"/>
          <w:color w:val="000000" w:themeColor="text1"/>
          <w:sz w:val="24"/>
        </w:rPr>
        <w:t>保健</w:t>
      </w:r>
      <w:r w:rsidR="000A437E" w:rsidRPr="0048711D">
        <w:rPr>
          <w:rFonts w:ascii="BIZ UDPゴシック" w:eastAsia="BIZ UDPゴシック" w:hAnsi="BIZ UDPゴシック" w:hint="eastAsia"/>
          <w:color w:val="000000" w:themeColor="text1"/>
          <w:sz w:val="24"/>
        </w:rPr>
        <w:t>医療サービス・福祉サービスが多様な事業者から総合的か</w:t>
      </w:r>
    </w:p>
    <w:p w14:paraId="7616BCD7" w14:textId="298B1005" w:rsidR="000A437E" w:rsidRPr="0048711D" w:rsidRDefault="000A437E" w:rsidP="00480006">
      <w:pPr>
        <w:spacing w:after="0" w:line="400" w:lineRule="exact"/>
        <w:ind w:left="284" w:firstLineChars="350" w:firstLine="84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つ効率的にサービスが提供されるように配慮するものとする。</w:t>
      </w:r>
    </w:p>
    <w:p w14:paraId="02B7EE87" w14:textId="77777777" w:rsidR="0048711D" w:rsidRDefault="000A437E" w:rsidP="00480006">
      <w:pPr>
        <w:spacing w:after="0" w:line="400" w:lineRule="exact"/>
        <w:ind w:left="28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３　　介護予防支援の提供に当たっては、利用者の意思及び人格を尊重し利用者</w:t>
      </w:r>
      <w:r w:rsidR="00FE533F" w:rsidRPr="0048711D">
        <w:rPr>
          <w:rFonts w:ascii="BIZ UDPゴシック" w:eastAsia="BIZ UDPゴシック" w:hAnsi="BIZ UDPゴシック" w:hint="eastAsia"/>
          <w:color w:val="000000" w:themeColor="text1"/>
          <w:sz w:val="24"/>
        </w:rPr>
        <w:t>の</w:t>
      </w:r>
      <w:r w:rsidRPr="0048711D">
        <w:rPr>
          <w:rFonts w:ascii="BIZ UDPゴシック" w:eastAsia="BIZ UDPゴシック" w:hAnsi="BIZ UDPゴシック" w:hint="eastAsia"/>
          <w:color w:val="000000" w:themeColor="text1"/>
          <w:sz w:val="24"/>
        </w:rPr>
        <w:t>立場</w:t>
      </w:r>
    </w:p>
    <w:p w14:paraId="2F65175C" w14:textId="77777777" w:rsidR="0048711D" w:rsidRDefault="000A437E" w:rsidP="00480006">
      <w:pPr>
        <w:spacing w:after="0" w:line="400" w:lineRule="exact"/>
        <w:ind w:left="113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に立って、提供される介護予防サービス等が特定の種類又は特定の介護予防サー</w:t>
      </w:r>
    </w:p>
    <w:p w14:paraId="4E590CB6" w14:textId="79E3B35E" w:rsidR="000A437E" w:rsidRPr="0048711D" w:rsidRDefault="000A437E" w:rsidP="00480006">
      <w:pPr>
        <w:spacing w:after="0" w:line="400" w:lineRule="exact"/>
        <w:ind w:left="113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ビス事業者に偏ることのないよう公正中立に行うものとする。</w:t>
      </w:r>
    </w:p>
    <w:p w14:paraId="47A27388" w14:textId="77777777" w:rsidR="00F214F3" w:rsidRPr="0048711D" w:rsidRDefault="000A437E" w:rsidP="00480006">
      <w:pPr>
        <w:spacing w:after="0" w:line="400" w:lineRule="exact"/>
        <w:ind w:left="28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４　　</w:t>
      </w:r>
      <w:r w:rsidR="004F0305" w:rsidRPr="0048711D">
        <w:rPr>
          <w:rFonts w:ascii="BIZ UDPゴシック" w:eastAsia="BIZ UDPゴシック" w:hAnsi="BIZ UDPゴシック" w:hint="eastAsia"/>
          <w:color w:val="000000" w:themeColor="text1"/>
          <w:sz w:val="24"/>
        </w:rPr>
        <w:t>事業の実施に当たっては、関係市町村、地域の保健・医療・福祉サービスとの綿密</w:t>
      </w:r>
    </w:p>
    <w:p w14:paraId="461B7887" w14:textId="49C5E301" w:rsidR="004F0305" w:rsidRPr="0048711D" w:rsidRDefault="004F0305" w:rsidP="00480006">
      <w:pPr>
        <w:spacing w:after="0" w:line="400" w:lineRule="exact"/>
        <w:ind w:left="284" w:firstLineChars="350" w:firstLine="84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な連携を図り、総合的なサービスの提供に努めるものとする。</w:t>
      </w:r>
    </w:p>
    <w:p w14:paraId="4E8A8DA3" w14:textId="77777777" w:rsidR="004F0305" w:rsidRDefault="004F0305" w:rsidP="00480006">
      <w:pPr>
        <w:spacing w:after="0" w:line="400" w:lineRule="exact"/>
        <w:ind w:left="240"/>
        <w:rPr>
          <w:rFonts w:ascii="BIZ UDPゴシック" w:eastAsia="BIZ UDPゴシック" w:hAnsi="BIZ UDPゴシック"/>
          <w:color w:val="000000" w:themeColor="text1"/>
          <w:sz w:val="24"/>
        </w:rPr>
      </w:pPr>
    </w:p>
    <w:p w14:paraId="5D2FE97A" w14:textId="03174C60" w:rsidR="004F0305" w:rsidRPr="0048711D" w:rsidRDefault="004F030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（事業所の名称等）</w:t>
      </w:r>
    </w:p>
    <w:p w14:paraId="2622807D" w14:textId="5601EF10" w:rsidR="004F0305" w:rsidRPr="0048711D" w:rsidRDefault="004F0305"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事業を行う事業所の名称及び所在地は、次のとおりとする。</w:t>
      </w:r>
    </w:p>
    <w:p w14:paraId="2028BDB1" w14:textId="3234C377" w:rsidR="004F0305" w:rsidRPr="0048711D" w:rsidRDefault="004F0305" w:rsidP="00480006">
      <w:pPr>
        <w:pStyle w:val="a9"/>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１．名称　　　　</w:t>
      </w:r>
      <w:r w:rsidR="002C44C3">
        <w:rPr>
          <w:rFonts w:ascii="BIZ UDPゴシック" w:eastAsia="BIZ UDPゴシック" w:hAnsi="BIZ UDPゴシック" w:hint="eastAsia"/>
          <w:color w:val="000000" w:themeColor="text1"/>
          <w:sz w:val="24"/>
        </w:rPr>
        <w:t>光が丘</w:t>
      </w:r>
      <w:r w:rsidRPr="0048711D">
        <w:rPr>
          <w:rFonts w:ascii="BIZ UDPゴシック" w:eastAsia="BIZ UDPゴシック" w:hAnsi="BIZ UDPゴシック" w:hint="eastAsia"/>
          <w:color w:val="000000" w:themeColor="text1"/>
          <w:sz w:val="24"/>
        </w:rPr>
        <w:t>地域包括支援センター</w:t>
      </w:r>
    </w:p>
    <w:p w14:paraId="1B7C7876" w14:textId="6AFCF382" w:rsidR="00480006" w:rsidRDefault="004F0305" w:rsidP="002C44C3">
      <w:pPr>
        <w:pStyle w:val="a9"/>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２．所在地　　</w:t>
      </w:r>
      <w:r w:rsidR="00F214F3"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神奈川県相模原市中央区</w:t>
      </w:r>
      <w:r w:rsidR="002C44C3">
        <w:rPr>
          <w:rFonts w:ascii="BIZ UDPゴシック" w:eastAsia="BIZ UDPゴシック" w:hAnsi="BIZ UDPゴシック" w:hint="eastAsia"/>
          <w:color w:val="000000" w:themeColor="text1"/>
          <w:sz w:val="24"/>
        </w:rPr>
        <w:t>光が丘</w:t>
      </w:r>
      <w:r w:rsidRPr="0048711D">
        <w:rPr>
          <w:rFonts w:ascii="BIZ UDPゴシック" w:eastAsia="BIZ UDPゴシック" w:hAnsi="BIZ UDPゴシック" w:hint="eastAsia"/>
          <w:color w:val="000000" w:themeColor="text1"/>
          <w:sz w:val="24"/>
        </w:rPr>
        <w:t>２丁目</w:t>
      </w:r>
      <w:r w:rsidR="002C44C3">
        <w:rPr>
          <w:rFonts w:ascii="BIZ UDPゴシック" w:eastAsia="BIZ UDPゴシック" w:hAnsi="BIZ UDPゴシック" w:hint="eastAsia"/>
          <w:color w:val="000000" w:themeColor="text1"/>
          <w:sz w:val="24"/>
        </w:rPr>
        <w:t>18-87</w:t>
      </w:r>
    </w:p>
    <w:p w14:paraId="5053FF93" w14:textId="076B02EB" w:rsidR="002C44C3" w:rsidRDefault="002C44C3" w:rsidP="002C44C3">
      <w:pPr>
        <w:pStyle w:val="a9"/>
        <w:spacing w:after="0" w:line="400" w:lineRule="exact"/>
        <w:ind w:left="1185"/>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 xml:space="preserve">　　　　　　　　　光が丘ふれあいセンター1階</w:t>
      </w:r>
    </w:p>
    <w:p w14:paraId="62BB7909" w14:textId="7151BD05" w:rsidR="007A4750" w:rsidRPr="0048711D" w:rsidRDefault="007A4750"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（職員の職種、員数及び職務内容）</w:t>
      </w:r>
    </w:p>
    <w:p w14:paraId="1BB1B9A9" w14:textId="0489294C" w:rsidR="007A4750" w:rsidRPr="0048711D" w:rsidRDefault="007A4750"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事業所に勤務する職種、員数、及び職務内容は次のとおりとする。</w:t>
      </w:r>
    </w:p>
    <w:p w14:paraId="3DD3E1C5" w14:textId="782EB2E6" w:rsidR="007A4750" w:rsidRPr="0048711D" w:rsidRDefault="007A4750"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管理者</w:t>
      </w:r>
      <w:r w:rsidR="00F214F3"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１名（常勤兼務）</w:t>
      </w:r>
    </w:p>
    <w:p w14:paraId="3B16F263" w14:textId="27977C75" w:rsidR="00F214F3" w:rsidRPr="0048711D" w:rsidRDefault="007A4750" w:rsidP="00480006">
      <w:pPr>
        <w:spacing w:after="0" w:line="400" w:lineRule="exact"/>
        <w:ind w:left="851"/>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管理者は、事業所の</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の管理及び業務の管理を一元的に行うとと</w:t>
      </w:r>
    </w:p>
    <w:p w14:paraId="64BB7338" w14:textId="607D1EE4" w:rsidR="007A4750" w:rsidRPr="0048711D" w:rsidRDefault="007A4750" w:rsidP="00480006">
      <w:pPr>
        <w:spacing w:after="0" w:line="400" w:lineRule="exact"/>
        <w:ind w:left="851" w:firstLineChars="600" w:firstLine="144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もに自らも指定介護予防支援にあたるものとする。</w:t>
      </w:r>
    </w:p>
    <w:p w14:paraId="0CABAD49" w14:textId="77777777" w:rsidR="00F214F3" w:rsidRPr="0048711D" w:rsidRDefault="000B2291"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lastRenderedPageBreak/>
        <w:t>保健師又はこれに準ずる者</w:t>
      </w:r>
      <w:r w:rsidR="00F214F3"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１</w:t>
      </w:r>
      <w:r w:rsidR="00917D89" w:rsidRPr="0048711D">
        <w:rPr>
          <w:rFonts w:ascii="BIZ UDPゴシック" w:eastAsia="BIZ UDPゴシック" w:hAnsi="BIZ UDPゴシック" w:hint="eastAsia"/>
          <w:color w:val="000000" w:themeColor="text1"/>
          <w:sz w:val="24"/>
        </w:rPr>
        <w:t>名</w:t>
      </w:r>
      <w:r w:rsidRPr="0048711D">
        <w:rPr>
          <w:rFonts w:ascii="BIZ UDPゴシック" w:eastAsia="BIZ UDPゴシック" w:hAnsi="BIZ UDPゴシック" w:hint="eastAsia"/>
          <w:color w:val="000000" w:themeColor="text1"/>
          <w:sz w:val="24"/>
        </w:rPr>
        <w:t>以上</w:t>
      </w:r>
      <w:r w:rsidR="00917D89" w:rsidRPr="0048711D">
        <w:rPr>
          <w:rFonts w:ascii="BIZ UDPゴシック" w:eastAsia="BIZ UDPゴシック" w:hAnsi="BIZ UDPゴシック" w:hint="eastAsia"/>
          <w:color w:val="000000" w:themeColor="text1"/>
          <w:sz w:val="24"/>
        </w:rPr>
        <w:t>（常勤</w:t>
      </w:r>
      <w:r w:rsidRPr="0048711D">
        <w:rPr>
          <w:rFonts w:ascii="BIZ UDPゴシック" w:eastAsia="BIZ UDPゴシック" w:hAnsi="BIZ UDPゴシック" w:hint="eastAsia"/>
          <w:color w:val="000000" w:themeColor="text1"/>
          <w:sz w:val="24"/>
        </w:rPr>
        <w:t>または</w:t>
      </w:r>
      <w:r w:rsidR="00F91E4B" w:rsidRPr="0048711D">
        <w:rPr>
          <w:rFonts w:ascii="BIZ UDPゴシック" w:eastAsia="BIZ UDPゴシック" w:hAnsi="BIZ UDPゴシック" w:hint="eastAsia"/>
          <w:color w:val="000000" w:themeColor="text1"/>
          <w:sz w:val="24"/>
        </w:rPr>
        <w:t>非常勤・</w:t>
      </w:r>
      <w:r w:rsidR="00917D89" w:rsidRPr="0048711D">
        <w:rPr>
          <w:rFonts w:ascii="BIZ UDPゴシック" w:eastAsia="BIZ UDPゴシック" w:hAnsi="BIZ UDPゴシック" w:hint="eastAsia"/>
          <w:color w:val="000000" w:themeColor="text1"/>
          <w:sz w:val="24"/>
        </w:rPr>
        <w:t>兼務）</w:t>
      </w:r>
    </w:p>
    <w:p w14:paraId="0546E086" w14:textId="6D6C6A56" w:rsidR="000B2291" w:rsidRPr="0048711D" w:rsidRDefault="000B2291"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介護予防支援及び介護予防ケアマネジメント業務を担当する</w:t>
      </w:r>
      <w:r w:rsidR="007E0844" w:rsidRPr="0048711D">
        <w:rPr>
          <w:rFonts w:ascii="BIZ UDPゴシック" w:eastAsia="BIZ UDPゴシック" w:hAnsi="BIZ UDPゴシック" w:hint="eastAsia"/>
          <w:color w:val="000000" w:themeColor="text1"/>
          <w:sz w:val="24"/>
        </w:rPr>
        <w:t>。</w:t>
      </w:r>
    </w:p>
    <w:p w14:paraId="4B1D65D8" w14:textId="1341C9B9" w:rsidR="00F214F3" w:rsidRPr="0048711D" w:rsidRDefault="00F91E4B"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社会福祉士又はこれに準ずる者</w:t>
      </w:r>
      <w:r w:rsidR="00F214F3"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1名以上（常勤または非常勤・兼務）</w:t>
      </w:r>
    </w:p>
    <w:p w14:paraId="24226D29" w14:textId="0F1FE28D" w:rsidR="00F91E4B" w:rsidRPr="0048711D" w:rsidRDefault="00F91E4B"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介護予防支援及び介護予防ケアマネジメント業務を担当する</w:t>
      </w:r>
      <w:r w:rsidR="007E0844" w:rsidRPr="0048711D">
        <w:rPr>
          <w:rFonts w:ascii="BIZ UDPゴシック" w:eastAsia="BIZ UDPゴシック" w:hAnsi="BIZ UDPゴシック" w:hint="eastAsia"/>
          <w:color w:val="000000" w:themeColor="text1"/>
          <w:sz w:val="24"/>
        </w:rPr>
        <w:t>。</w:t>
      </w:r>
    </w:p>
    <w:p w14:paraId="3BE3EB7C" w14:textId="601A6BB7" w:rsidR="00F214F3" w:rsidRPr="0048711D" w:rsidRDefault="00F91E4B"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主任介護支援専門員</w:t>
      </w:r>
      <w:r w:rsidR="00E64186">
        <w:rPr>
          <w:rFonts w:ascii="BIZ UDPゴシック" w:eastAsia="BIZ UDPゴシック" w:hAnsi="BIZ UDPゴシック" w:hint="eastAsia"/>
          <w:color w:val="000000" w:themeColor="text1"/>
          <w:sz w:val="24"/>
        </w:rPr>
        <w:t>又はこれに</w:t>
      </w:r>
      <w:r w:rsidR="00E64186" w:rsidRPr="0048711D">
        <w:rPr>
          <w:rFonts w:ascii="BIZ UDPゴシック" w:eastAsia="BIZ UDPゴシック" w:hAnsi="BIZ UDPゴシック" w:hint="eastAsia"/>
          <w:color w:val="000000" w:themeColor="text1"/>
          <w:sz w:val="24"/>
        </w:rPr>
        <w:t>準ずる者</w:t>
      </w:r>
      <w:r w:rsidR="00F214F3"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1名以上（常勤または非常勤・兼務）</w:t>
      </w:r>
    </w:p>
    <w:p w14:paraId="01FE49E5" w14:textId="6B3EF350" w:rsidR="00F91E4B" w:rsidRPr="0048711D" w:rsidRDefault="00F91E4B"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介護予防支援及び介護予防ケアマネジメント業務を担当する</w:t>
      </w:r>
      <w:r w:rsidR="007E0844" w:rsidRPr="0048711D">
        <w:rPr>
          <w:rFonts w:ascii="BIZ UDPゴシック" w:eastAsia="BIZ UDPゴシック" w:hAnsi="BIZ UDPゴシック" w:hint="eastAsia"/>
          <w:color w:val="000000" w:themeColor="text1"/>
          <w:sz w:val="24"/>
        </w:rPr>
        <w:t>。</w:t>
      </w:r>
    </w:p>
    <w:p w14:paraId="239EA09A" w14:textId="1A958E84" w:rsidR="00F214F3" w:rsidRPr="0048711D" w:rsidRDefault="00F91E4B"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介護支援専門員</w:t>
      </w:r>
      <w:r w:rsidR="00F214F3" w:rsidRPr="0048711D">
        <w:rPr>
          <w:rFonts w:ascii="BIZ UDPゴシック" w:eastAsia="BIZ UDPゴシック" w:hAnsi="BIZ UDPゴシック" w:hint="eastAsia"/>
          <w:color w:val="000000" w:themeColor="text1"/>
          <w:sz w:val="24"/>
        </w:rPr>
        <w:t xml:space="preserve">　　</w:t>
      </w:r>
      <w:r w:rsidR="002C44C3">
        <w:rPr>
          <w:rFonts w:ascii="BIZ UDPゴシック" w:eastAsia="BIZ UDPゴシック" w:hAnsi="BIZ UDPゴシック" w:hint="eastAsia"/>
          <w:color w:val="000000" w:themeColor="text1"/>
          <w:sz w:val="24"/>
        </w:rPr>
        <w:t>2</w:t>
      </w:r>
      <w:r w:rsidRPr="0048711D">
        <w:rPr>
          <w:rFonts w:ascii="BIZ UDPゴシック" w:eastAsia="BIZ UDPゴシック" w:hAnsi="BIZ UDPゴシック" w:hint="eastAsia"/>
          <w:color w:val="000000" w:themeColor="text1"/>
          <w:sz w:val="24"/>
        </w:rPr>
        <w:t>名以上（常勤または非常勤・兼務）</w:t>
      </w:r>
      <w:bookmarkStart w:id="0" w:name="_Hlk184651563"/>
    </w:p>
    <w:p w14:paraId="79439FE8" w14:textId="3963B589" w:rsidR="00F91E4B" w:rsidRPr="0048711D" w:rsidRDefault="00F91E4B"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介護予防支援及び介護予防ケアマネジメント業務を担当する</w:t>
      </w:r>
      <w:bookmarkEnd w:id="0"/>
      <w:r w:rsidR="007E0844" w:rsidRPr="0048711D">
        <w:rPr>
          <w:rFonts w:ascii="BIZ UDPゴシック" w:eastAsia="BIZ UDPゴシック" w:hAnsi="BIZ UDPゴシック" w:hint="eastAsia"/>
          <w:color w:val="000000" w:themeColor="text1"/>
          <w:sz w:val="24"/>
        </w:rPr>
        <w:t>。</w:t>
      </w:r>
    </w:p>
    <w:p w14:paraId="64F17E71" w14:textId="554F0BEE" w:rsidR="00F214F3" w:rsidRPr="0048711D" w:rsidRDefault="00F91E4B"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その他職員</w:t>
      </w:r>
      <w:r w:rsidR="00F214F3" w:rsidRPr="0048711D">
        <w:rPr>
          <w:rFonts w:ascii="BIZ UDPゴシック" w:eastAsia="BIZ UDPゴシック" w:hAnsi="BIZ UDPゴシック" w:hint="eastAsia"/>
          <w:color w:val="000000" w:themeColor="text1"/>
          <w:sz w:val="24"/>
        </w:rPr>
        <w:t xml:space="preserve">　　</w:t>
      </w:r>
      <w:r w:rsidR="002C44C3">
        <w:rPr>
          <w:rFonts w:ascii="BIZ UDPゴシック" w:eastAsia="BIZ UDPゴシック" w:hAnsi="BIZ UDPゴシック" w:hint="eastAsia"/>
          <w:color w:val="000000" w:themeColor="text1"/>
          <w:sz w:val="24"/>
        </w:rPr>
        <w:t>2</w:t>
      </w:r>
      <w:r w:rsidRPr="0048711D">
        <w:rPr>
          <w:rFonts w:ascii="BIZ UDPゴシック" w:eastAsia="BIZ UDPゴシック" w:hAnsi="BIZ UDPゴシック" w:hint="eastAsia"/>
          <w:color w:val="000000" w:themeColor="text1"/>
          <w:sz w:val="24"/>
        </w:rPr>
        <w:t>名（常勤または非常勤・兼務）</w:t>
      </w:r>
    </w:p>
    <w:p w14:paraId="71C46D62" w14:textId="146F015A" w:rsidR="00F91E4B" w:rsidRPr="0048711D" w:rsidRDefault="00F91E4B"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介護予防支援及び介護予防ケアマネジメント業務を担当する</w:t>
      </w:r>
      <w:r w:rsidR="007E0844" w:rsidRPr="0048711D">
        <w:rPr>
          <w:rFonts w:ascii="BIZ UDPゴシック" w:eastAsia="BIZ UDPゴシック" w:hAnsi="BIZ UDPゴシック" w:hint="eastAsia"/>
          <w:color w:val="000000" w:themeColor="text1"/>
          <w:sz w:val="24"/>
        </w:rPr>
        <w:t>。</w:t>
      </w:r>
    </w:p>
    <w:p w14:paraId="10A75EE1" w14:textId="4AB0C263" w:rsidR="00F214F3" w:rsidRPr="0048711D" w:rsidRDefault="00F91E4B"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事務員</w:t>
      </w:r>
      <w:r w:rsidR="00F214F3" w:rsidRPr="0048711D">
        <w:rPr>
          <w:rFonts w:ascii="BIZ UDPゴシック" w:eastAsia="BIZ UDPゴシック" w:hAnsi="BIZ UDPゴシック" w:hint="eastAsia"/>
          <w:color w:val="000000" w:themeColor="text1"/>
          <w:sz w:val="24"/>
        </w:rPr>
        <w:t xml:space="preserve">　　</w:t>
      </w:r>
      <w:r w:rsidR="002C44C3">
        <w:rPr>
          <w:rFonts w:ascii="BIZ UDPゴシック" w:eastAsia="BIZ UDPゴシック" w:hAnsi="BIZ UDPゴシック" w:hint="eastAsia"/>
          <w:color w:val="000000" w:themeColor="text1"/>
          <w:sz w:val="24"/>
        </w:rPr>
        <w:t>2</w:t>
      </w:r>
      <w:r w:rsidRPr="0048711D">
        <w:rPr>
          <w:rFonts w:ascii="BIZ UDPゴシック" w:eastAsia="BIZ UDPゴシック" w:hAnsi="BIZ UDPゴシック" w:hint="eastAsia"/>
          <w:color w:val="000000" w:themeColor="text1"/>
          <w:sz w:val="24"/>
        </w:rPr>
        <w:t>名（常勤または非常勤・兼務）</w:t>
      </w:r>
    </w:p>
    <w:p w14:paraId="3AEFAED4" w14:textId="3383A761" w:rsidR="00F91E4B" w:rsidRPr="0048711D" w:rsidRDefault="00F91E4B" w:rsidP="00480006">
      <w:pPr>
        <w:spacing w:after="0" w:line="400" w:lineRule="exact"/>
        <w:ind w:left="226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必要な事務業務全般を担当する</w:t>
      </w:r>
      <w:r w:rsidR="007E0844" w:rsidRPr="0048711D">
        <w:rPr>
          <w:rFonts w:ascii="BIZ UDPゴシック" w:eastAsia="BIZ UDPゴシック" w:hAnsi="BIZ UDPゴシック" w:hint="eastAsia"/>
          <w:color w:val="000000" w:themeColor="text1"/>
          <w:sz w:val="24"/>
        </w:rPr>
        <w:t>。</w:t>
      </w:r>
    </w:p>
    <w:p w14:paraId="1A49424A" w14:textId="56B4ABE6" w:rsidR="00917D89" w:rsidRDefault="00917D89" w:rsidP="00480006">
      <w:pPr>
        <w:spacing w:after="0" w:line="400" w:lineRule="exact"/>
        <w:rPr>
          <w:rFonts w:ascii="BIZ UDPゴシック" w:eastAsia="BIZ UDPゴシック" w:hAnsi="BIZ UDPゴシック"/>
          <w:color w:val="000000" w:themeColor="text1"/>
          <w:sz w:val="24"/>
        </w:rPr>
      </w:pPr>
    </w:p>
    <w:p w14:paraId="0C3226F4" w14:textId="71A05F86" w:rsidR="00F91E4B" w:rsidRPr="0048711D" w:rsidRDefault="00F91E4B"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（営業日及び営業時間）</w:t>
      </w:r>
    </w:p>
    <w:p w14:paraId="5AD72644" w14:textId="3C5D60B9" w:rsidR="00F91E4B" w:rsidRPr="0048711D" w:rsidRDefault="004F0E76"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事業所の営業日及び営業時間は、次のとおりとする。</w:t>
      </w:r>
    </w:p>
    <w:p w14:paraId="0746325F" w14:textId="440EB8A5" w:rsidR="006C5D5B" w:rsidRPr="0048711D" w:rsidRDefault="004F0E76" w:rsidP="00480006">
      <w:pPr>
        <w:pStyle w:val="a9"/>
        <w:numPr>
          <w:ilvl w:val="0"/>
          <w:numId w:val="8"/>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営業日　　月曜日から土曜日までとする</w:t>
      </w:r>
      <w:r w:rsidR="007E0844" w:rsidRPr="0048711D">
        <w:rPr>
          <w:rFonts w:ascii="BIZ UDPゴシック" w:eastAsia="BIZ UDPゴシック" w:hAnsi="BIZ UDPゴシック" w:hint="eastAsia"/>
          <w:color w:val="000000" w:themeColor="text1"/>
          <w:sz w:val="24"/>
        </w:rPr>
        <w:t>。</w:t>
      </w:r>
    </w:p>
    <w:p w14:paraId="236C2A3A" w14:textId="64C436EB" w:rsidR="004368F1" w:rsidRPr="0048711D" w:rsidRDefault="004368F1" w:rsidP="00480006">
      <w:pPr>
        <w:pStyle w:val="a9"/>
        <w:spacing w:after="0" w:line="400" w:lineRule="exact"/>
        <w:ind w:left="144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ただし、祝日及び国民の休日並びに12月30日から1月3日までを除く</w:t>
      </w:r>
      <w:r w:rsidR="007E0844" w:rsidRPr="0048711D">
        <w:rPr>
          <w:rFonts w:ascii="BIZ UDPゴシック" w:eastAsia="BIZ UDPゴシック" w:hAnsi="BIZ UDPゴシック" w:hint="eastAsia"/>
          <w:color w:val="000000" w:themeColor="text1"/>
          <w:sz w:val="24"/>
        </w:rPr>
        <w:t>。</w:t>
      </w:r>
    </w:p>
    <w:p w14:paraId="76489D86" w14:textId="20D3A995" w:rsidR="004F0E76" w:rsidRPr="0048711D" w:rsidRDefault="004368F1" w:rsidP="00480006">
      <w:pPr>
        <w:pStyle w:val="a9"/>
        <w:numPr>
          <w:ilvl w:val="0"/>
          <w:numId w:val="8"/>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営業時間　　午前8時30分から午後5時15分までとする</w:t>
      </w:r>
      <w:r w:rsidR="007E0844" w:rsidRPr="0048711D">
        <w:rPr>
          <w:rFonts w:ascii="BIZ UDPゴシック" w:eastAsia="BIZ UDPゴシック" w:hAnsi="BIZ UDPゴシック" w:hint="eastAsia"/>
          <w:color w:val="000000" w:themeColor="text1"/>
          <w:sz w:val="24"/>
        </w:rPr>
        <w:t>。</w:t>
      </w:r>
    </w:p>
    <w:p w14:paraId="7F78E393" w14:textId="77777777" w:rsidR="00C4326B" w:rsidRDefault="00C4326B" w:rsidP="00480006">
      <w:pPr>
        <w:spacing w:after="0" w:line="400" w:lineRule="exact"/>
        <w:ind w:left="240"/>
        <w:rPr>
          <w:rFonts w:ascii="BIZ UDPゴシック" w:eastAsia="BIZ UDPゴシック" w:hAnsi="BIZ UDPゴシック"/>
          <w:color w:val="000000" w:themeColor="text1"/>
          <w:sz w:val="24"/>
        </w:rPr>
      </w:pPr>
    </w:p>
    <w:p w14:paraId="45721E21" w14:textId="3880EB0F" w:rsidR="004F0E76" w:rsidRPr="0048711D" w:rsidRDefault="004F0E76"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（事業の委託）</w:t>
      </w:r>
    </w:p>
    <w:p w14:paraId="430DCBFD" w14:textId="77777777" w:rsidR="0072139B" w:rsidRPr="0048711D" w:rsidRDefault="000074D4"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当</w:t>
      </w:r>
      <w:r w:rsidR="004F0E76" w:rsidRPr="0048711D">
        <w:rPr>
          <w:rFonts w:ascii="BIZ UDPゴシック" w:eastAsia="BIZ UDPゴシック" w:hAnsi="BIZ UDPゴシック" w:hint="eastAsia"/>
          <w:color w:val="000000" w:themeColor="text1"/>
          <w:sz w:val="24"/>
        </w:rPr>
        <w:t>事業所は、効果的かつ効率的な介護予防支援を行うにあたって、介護予防</w:t>
      </w:r>
    </w:p>
    <w:p w14:paraId="066328DB" w14:textId="77777777" w:rsidR="0072139B" w:rsidRPr="0048711D" w:rsidRDefault="004F0E76" w:rsidP="00480006">
      <w:pPr>
        <w:spacing w:after="0" w:line="400" w:lineRule="exact"/>
        <w:ind w:leftChars="515" w:left="1133"/>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サービス計画書の作成・変更・経過観察・再評価・記録の作成・保管等の業務を</w:t>
      </w:r>
    </w:p>
    <w:p w14:paraId="25827FF2" w14:textId="2A6BD8A6" w:rsidR="004F0E76" w:rsidRPr="0048711D" w:rsidRDefault="004F0E76" w:rsidP="00480006">
      <w:pPr>
        <w:spacing w:after="0" w:line="400" w:lineRule="exact"/>
        <w:ind w:leftChars="515" w:left="1133"/>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法令に基づき、指定居宅介護支援事業者に委託することができるものとする。</w:t>
      </w:r>
    </w:p>
    <w:p w14:paraId="236495BB" w14:textId="77777777" w:rsidR="00480006" w:rsidRPr="0048711D" w:rsidRDefault="00480006" w:rsidP="00480006">
      <w:pPr>
        <w:spacing w:after="0" w:line="400" w:lineRule="exact"/>
        <w:ind w:left="240"/>
        <w:rPr>
          <w:rFonts w:ascii="BIZ UDPゴシック" w:eastAsia="BIZ UDPゴシック" w:hAnsi="BIZ UDPゴシック"/>
          <w:color w:val="000000" w:themeColor="text1"/>
          <w:sz w:val="24"/>
        </w:rPr>
      </w:pPr>
    </w:p>
    <w:p w14:paraId="7E9766B0" w14:textId="7251C2C5" w:rsidR="004F0E76" w:rsidRPr="0048711D" w:rsidRDefault="004F0E76"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w:t>
      </w:r>
      <w:r w:rsidR="00DE2932" w:rsidRPr="0048711D">
        <w:rPr>
          <w:rFonts w:ascii="BIZ UDPゴシック" w:eastAsia="BIZ UDPゴシック" w:hAnsi="BIZ UDPゴシック" w:hint="eastAsia"/>
          <w:color w:val="000000" w:themeColor="text1"/>
          <w:sz w:val="24"/>
        </w:rPr>
        <w:t>指定</w:t>
      </w:r>
      <w:r w:rsidRPr="0048711D">
        <w:rPr>
          <w:rFonts w:ascii="BIZ UDPゴシック" w:eastAsia="BIZ UDPゴシック" w:hAnsi="BIZ UDPゴシック" w:hint="eastAsia"/>
          <w:color w:val="000000" w:themeColor="text1"/>
          <w:sz w:val="24"/>
        </w:rPr>
        <w:t>介護予防支援</w:t>
      </w:r>
      <w:r w:rsidR="00DE2932" w:rsidRPr="0048711D">
        <w:rPr>
          <w:rFonts w:ascii="BIZ UDPゴシック" w:eastAsia="BIZ UDPゴシック" w:hAnsi="BIZ UDPゴシック" w:hint="eastAsia"/>
          <w:color w:val="000000" w:themeColor="text1"/>
          <w:sz w:val="24"/>
        </w:rPr>
        <w:t>の提供方法と内容及び利用料）</w:t>
      </w:r>
    </w:p>
    <w:p w14:paraId="44C04014" w14:textId="6F7CFFD3" w:rsidR="00DE2932" w:rsidRPr="0048711D" w:rsidRDefault="00DE2932"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指定介護予防支援の提供方法、内容及び利用料その他費用額は、次のとおりと</w:t>
      </w:r>
    </w:p>
    <w:p w14:paraId="22A00217" w14:textId="52E2D86A" w:rsidR="00DE2932" w:rsidRPr="0048711D" w:rsidRDefault="00DE2932" w:rsidP="00480006">
      <w:pPr>
        <w:spacing w:after="0" w:line="400" w:lineRule="exact"/>
        <w:ind w:left="1185"/>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する。</w:t>
      </w:r>
    </w:p>
    <w:p w14:paraId="7072F011" w14:textId="061D4650" w:rsidR="00DE2932" w:rsidRPr="0048711D" w:rsidRDefault="00DE2932" w:rsidP="00480006">
      <w:pPr>
        <w:pStyle w:val="a9"/>
        <w:numPr>
          <w:ilvl w:val="1"/>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提供方法　</w:t>
      </w:r>
      <w:r w:rsidR="005630AF"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あらかじめ介護予防サービス・支援計画書が利用者の希望を基礎と</w:t>
      </w:r>
    </w:p>
    <w:p w14:paraId="4716BE19" w14:textId="2C1F1C97" w:rsidR="00DE2932" w:rsidRPr="0048711D" w:rsidRDefault="00DE2932" w:rsidP="00480006">
      <w:pPr>
        <w:pStyle w:val="a9"/>
        <w:spacing w:after="0" w:line="400" w:lineRule="exact"/>
        <w:ind w:left="141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5630AF"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して作成されるものであること等につき説明を行い、理解を得る。</w:t>
      </w:r>
    </w:p>
    <w:p w14:paraId="4439363D" w14:textId="4098A92B" w:rsidR="00DE2932" w:rsidRPr="0048711D" w:rsidRDefault="00DE2932" w:rsidP="00480006">
      <w:pPr>
        <w:pStyle w:val="a9"/>
        <w:spacing w:after="0" w:line="400" w:lineRule="exact"/>
        <w:ind w:left="141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5630AF"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また、事業の実施地域等を勘案し、利用申込者に対し、自ら適切な</w:t>
      </w:r>
    </w:p>
    <w:p w14:paraId="306F8D6D" w14:textId="3B9EA812" w:rsidR="00DE2932" w:rsidRPr="0048711D" w:rsidRDefault="00DE2932" w:rsidP="00480006">
      <w:pPr>
        <w:pStyle w:val="a9"/>
        <w:spacing w:after="0" w:line="400" w:lineRule="exact"/>
        <w:ind w:left="141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5630AF"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介護予防支援及び介護予防ケアマネジメントを提供することが困難</w:t>
      </w:r>
    </w:p>
    <w:p w14:paraId="0413550D" w14:textId="50A27F06" w:rsidR="00DE2932" w:rsidRPr="0048711D" w:rsidRDefault="00DE2932" w:rsidP="00480006">
      <w:pPr>
        <w:pStyle w:val="a9"/>
        <w:spacing w:after="0" w:line="400" w:lineRule="exact"/>
        <w:ind w:left="141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5630AF"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と認めた場合には、他の指定居宅介護支援事業者への委託、その他</w:t>
      </w:r>
    </w:p>
    <w:p w14:paraId="6EB58B18" w14:textId="04EFE3C6" w:rsidR="00DE2932" w:rsidRDefault="00DE2932" w:rsidP="00480006">
      <w:pPr>
        <w:pStyle w:val="a9"/>
        <w:spacing w:after="0" w:line="400" w:lineRule="exact"/>
        <w:ind w:left="141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Pr="00973164">
        <w:rPr>
          <w:rFonts w:ascii="BIZ UDPゴシック" w:eastAsia="BIZ UDPゴシック" w:hAnsi="BIZ UDPゴシック" w:hint="eastAsia"/>
          <w:color w:val="000000" w:themeColor="text1"/>
          <w:sz w:val="24"/>
        </w:rPr>
        <w:t xml:space="preserve">　　　　　</w:t>
      </w:r>
      <w:r w:rsidR="005630AF" w:rsidRPr="00973164">
        <w:rPr>
          <w:rFonts w:ascii="BIZ UDPゴシック" w:eastAsia="BIZ UDPゴシック" w:hAnsi="BIZ UDPゴシック" w:hint="eastAsia"/>
          <w:color w:val="000000" w:themeColor="text1"/>
          <w:sz w:val="24"/>
        </w:rPr>
        <w:t xml:space="preserve"> </w:t>
      </w:r>
      <w:r w:rsidR="00107FEC" w:rsidRPr="00973164">
        <w:rPr>
          <w:rFonts w:ascii="BIZ UDPゴシック" w:eastAsia="BIZ UDPゴシック" w:hAnsi="BIZ UDPゴシック" w:hint="eastAsia"/>
          <w:color w:val="000000" w:themeColor="text1"/>
          <w:sz w:val="24"/>
        </w:rPr>
        <w:t>必要</w:t>
      </w:r>
      <w:r w:rsidRPr="00973164">
        <w:rPr>
          <w:rFonts w:ascii="BIZ UDPゴシック" w:eastAsia="BIZ UDPゴシック" w:hAnsi="BIZ UDPゴシック" w:hint="eastAsia"/>
          <w:color w:val="000000" w:themeColor="text1"/>
          <w:sz w:val="24"/>
        </w:rPr>
        <w:t>な措置を講ずる。</w:t>
      </w:r>
    </w:p>
    <w:p w14:paraId="00E75B1B" w14:textId="0201C733" w:rsidR="00324226" w:rsidRPr="00973164" w:rsidRDefault="00DE2932" w:rsidP="00480006">
      <w:pPr>
        <w:pStyle w:val="a9"/>
        <w:numPr>
          <w:ilvl w:val="1"/>
          <w:numId w:val="1"/>
        </w:numPr>
        <w:spacing w:after="0" w:line="400" w:lineRule="exact"/>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 xml:space="preserve">内容　　</w:t>
      </w:r>
      <w:r w:rsidR="00324226" w:rsidRPr="00973164">
        <w:rPr>
          <w:rFonts w:ascii="BIZ UDPゴシック" w:eastAsia="BIZ UDPゴシック" w:hAnsi="BIZ UDPゴシック" w:hint="eastAsia"/>
          <w:color w:val="000000" w:themeColor="text1"/>
          <w:sz w:val="24"/>
        </w:rPr>
        <w:t xml:space="preserve">　　</w:t>
      </w:r>
      <w:r w:rsidR="005630AF" w:rsidRPr="00973164">
        <w:rPr>
          <w:rFonts w:ascii="BIZ UDPゴシック" w:eastAsia="BIZ UDPゴシック" w:hAnsi="BIZ UDPゴシック" w:hint="eastAsia"/>
          <w:color w:val="000000" w:themeColor="text1"/>
          <w:sz w:val="24"/>
        </w:rPr>
        <w:t xml:space="preserve"> </w:t>
      </w:r>
      <w:r w:rsidRPr="00973164">
        <w:rPr>
          <w:rFonts w:ascii="BIZ UDPゴシック" w:eastAsia="BIZ UDPゴシック" w:hAnsi="BIZ UDPゴシック" w:hint="eastAsia"/>
          <w:color w:val="000000" w:themeColor="text1"/>
          <w:sz w:val="24"/>
        </w:rPr>
        <w:t>日常生活を営むために必要な</w:t>
      </w:r>
      <w:r w:rsidR="00324226" w:rsidRPr="00973164">
        <w:rPr>
          <w:rFonts w:ascii="BIZ UDPゴシック" w:eastAsia="BIZ UDPゴシック" w:hAnsi="BIZ UDPゴシック" w:hint="eastAsia"/>
          <w:color w:val="000000" w:themeColor="text1"/>
          <w:sz w:val="24"/>
        </w:rPr>
        <w:t>保健</w:t>
      </w:r>
      <w:r w:rsidRPr="00973164">
        <w:rPr>
          <w:rFonts w:ascii="BIZ UDPゴシック" w:eastAsia="BIZ UDPゴシック" w:hAnsi="BIZ UDPゴシック" w:hint="eastAsia"/>
          <w:color w:val="000000" w:themeColor="text1"/>
          <w:sz w:val="24"/>
        </w:rPr>
        <w:t>医療サービス又は福祉</w:t>
      </w:r>
      <w:r w:rsidR="00F74A02" w:rsidRPr="00973164">
        <w:rPr>
          <w:rFonts w:ascii="BIZ UDPゴシック" w:eastAsia="BIZ UDPゴシック" w:hAnsi="BIZ UDPゴシック" w:hint="eastAsia"/>
          <w:color w:val="000000" w:themeColor="text1"/>
          <w:sz w:val="24"/>
        </w:rPr>
        <w:t>サービス</w:t>
      </w:r>
      <w:r w:rsidR="00324226" w:rsidRPr="00973164">
        <w:rPr>
          <w:rFonts w:ascii="BIZ UDPゴシック" w:eastAsia="BIZ UDPゴシック" w:hAnsi="BIZ UDPゴシック" w:hint="eastAsia"/>
          <w:color w:val="000000" w:themeColor="text1"/>
          <w:sz w:val="24"/>
        </w:rPr>
        <w:t>を</w:t>
      </w:r>
    </w:p>
    <w:p w14:paraId="58D4E305"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lastRenderedPageBreak/>
        <w:t>適切に利用できるよう、要支援者等からの依頼を受けて、利用者の</w:t>
      </w:r>
    </w:p>
    <w:p w14:paraId="3C55E586"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居宅を訪問し利用者及びその家族に面接して日常生活の状況を把握</w:t>
      </w:r>
    </w:p>
    <w:p w14:paraId="7A43ED25"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したうえで課題分析を行い、利用するサービス等の種類や内容等を</w:t>
      </w:r>
    </w:p>
    <w:p w14:paraId="29DD9F2C"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定めた介護予防サービス・支援計画書を作成し、作成した介護予防サ</w:t>
      </w:r>
    </w:p>
    <w:p w14:paraId="70E90586"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ービス・支援計画書に基づいて、サービス提供が確保されるよう、介</w:t>
      </w:r>
    </w:p>
    <w:p w14:paraId="1445121A" w14:textId="36302ADC" w:rsidR="00F74A02"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護サービス事業者やその他の者との連絡調整等の便宜を図る。</w:t>
      </w:r>
    </w:p>
    <w:p w14:paraId="1CF11424" w14:textId="77777777" w:rsidR="00480006" w:rsidRPr="00480006" w:rsidRDefault="00480006" w:rsidP="00480006">
      <w:pPr>
        <w:spacing w:after="0" w:line="400" w:lineRule="exact"/>
        <w:rPr>
          <w:rFonts w:ascii="BIZ UDPゴシック" w:eastAsia="BIZ UDPゴシック" w:hAnsi="BIZ UDPゴシック"/>
          <w:color w:val="000000" w:themeColor="text1"/>
          <w:sz w:val="24"/>
        </w:rPr>
      </w:pPr>
    </w:p>
    <w:p w14:paraId="26885B76" w14:textId="77777777" w:rsidR="00324226" w:rsidRPr="00973164" w:rsidRDefault="00F74A02" w:rsidP="00480006">
      <w:pPr>
        <w:pStyle w:val="a9"/>
        <w:numPr>
          <w:ilvl w:val="1"/>
          <w:numId w:val="1"/>
        </w:numPr>
        <w:spacing w:after="0" w:line="400" w:lineRule="exact"/>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利用料</w:t>
      </w:r>
      <w:r w:rsidR="00324226" w:rsidRPr="00973164">
        <w:rPr>
          <w:rFonts w:ascii="BIZ UDPゴシック" w:eastAsia="BIZ UDPゴシック" w:hAnsi="BIZ UDPゴシック" w:hint="eastAsia"/>
          <w:color w:val="000000" w:themeColor="text1"/>
          <w:sz w:val="24"/>
        </w:rPr>
        <w:t xml:space="preserve">　　　</w:t>
      </w:r>
      <w:r w:rsidRPr="00973164">
        <w:rPr>
          <w:rFonts w:ascii="BIZ UDPゴシック" w:eastAsia="BIZ UDPゴシック" w:hAnsi="BIZ UDPゴシック" w:hint="eastAsia"/>
          <w:color w:val="000000" w:themeColor="text1"/>
          <w:sz w:val="24"/>
        </w:rPr>
        <w:t>①介護予防支援及び介護予防ケアマネジメントに係る料金につい</w:t>
      </w:r>
      <w:r w:rsidR="00324226" w:rsidRPr="00973164">
        <w:rPr>
          <w:rFonts w:ascii="BIZ UDPゴシック" w:eastAsia="BIZ UDPゴシック" w:hAnsi="BIZ UDPゴシック" w:hint="eastAsia"/>
          <w:color w:val="000000" w:themeColor="text1"/>
          <w:sz w:val="24"/>
        </w:rPr>
        <w:t>て</w:t>
      </w:r>
    </w:p>
    <w:p w14:paraId="4D88999E"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は、厚生労働大臣又は相模原市長が定める基準によるものとし、原則</w:t>
      </w:r>
    </w:p>
    <w:p w14:paraId="4349A574"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として利用者負担はない。ただし、介護保険料の滞納等により、法定</w:t>
      </w:r>
    </w:p>
    <w:p w14:paraId="408DAB1D"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代理受領による給付が受けられない場合には、全額自己負担となる</w:t>
      </w:r>
    </w:p>
    <w:p w14:paraId="77227C77" w14:textId="77777777" w:rsidR="00324226" w:rsidRPr="00973164" w:rsidRDefault="00F74A02"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場合があ</w:t>
      </w:r>
      <w:r w:rsidR="00324226" w:rsidRPr="00973164">
        <w:rPr>
          <w:rFonts w:ascii="BIZ UDPゴシック" w:eastAsia="BIZ UDPゴシック" w:hAnsi="BIZ UDPゴシック" w:hint="eastAsia"/>
          <w:color w:val="000000" w:themeColor="text1"/>
          <w:sz w:val="24"/>
        </w:rPr>
        <w:t>る</w:t>
      </w:r>
      <w:r w:rsidRPr="00973164">
        <w:rPr>
          <w:rFonts w:ascii="BIZ UDPゴシック" w:eastAsia="BIZ UDPゴシック" w:hAnsi="BIZ UDPゴシック" w:hint="eastAsia"/>
          <w:color w:val="000000" w:themeColor="text1"/>
          <w:sz w:val="24"/>
        </w:rPr>
        <w:t>。</w:t>
      </w:r>
    </w:p>
    <w:p w14:paraId="0A11B515" w14:textId="77777777" w:rsidR="00324226" w:rsidRPr="00973164" w:rsidRDefault="004160D5"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②担当者が通常の</w:t>
      </w:r>
      <w:r w:rsidR="007C140D" w:rsidRPr="00973164">
        <w:rPr>
          <w:rFonts w:ascii="BIZ UDPゴシック" w:eastAsia="BIZ UDPゴシック" w:hAnsi="BIZ UDPゴシック" w:hint="eastAsia"/>
          <w:color w:val="000000" w:themeColor="text1"/>
          <w:sz w:val="24"/>
        </w:rPr>
        <w:t>事業の実施</w:t>
      </w:r>
      <w:r w:rsidRPr="00973164">
        <w:rPr>
          <w:rFonts w:ascii="BIZ UDPゴシック" w:eastAsia="BIZ UDPゴシック" w:hAnsi="BIZ UDPゴシック" w:hint="eastAsia"/>
          <w:color w:val="000000" w:themeColor="text1"/>
          <w:sz w:val="24"/>
        </w:rPr>
        <w:t>地域を</w:t>
      </w:r>
      <w:r w:rsidR="00324226" w:rsidRPr="00973164">
        <w:rPr>
          <w:rFonts w:ascii="BIZ UDPゴシック" w:eastAsia="BIZ UDPゴシック" w:hAnsi="BIZ UDPゴシック" w:hint="eastAsia"/>
          <w:color w:val="000000" w:themeColor="text1"/>
          <w:sz w:val="24"/>
        </w:rPr>
        <w:t>越える</w:t>
      </w:r>
      <w:r w:rsidRPr="00973164">
        <w:rPr>
          <w:rFonts w:ascii="BIZ UDPゴシック" w:eastAsia="BIZ UDPゴシック" w:hAnsi="BIZ UDPゴシック" w:hint="eastAsia"/>
          <w:color w:val="000000" w:themeColor="text1"/>
          <w:sz w:val="24"/>
        </w:rPr>
        <w:t>地域に訪問・出張する必</w:t>
      </w:r>
    </w:p>
    <w:p w14:paraId="7CB675EF" w14:textId="77777777" w:rsidR="00324226" w:rsidRPr="0048711D" w:rsidRDefault="004160D5"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973164">
        <w:rPr>
          <w:rFonts w:ascii="BIZ UDPゴシック" w:eastAsia="BIZ UDPゴシック" w:hAnsi="BIZ UDPゴシック" w:hint="eastAsia"/>
          <w:color w:val="000000" w:themeColor="text1"/>
          <w:sz w:val="24"/>
        </w:rPr>
        <w:t>要がある場合には、その交通費（実費</w:t>
      </w:r>
      <w:r w:rsidRPr="0048711D">
        <w:rPr>
          <w:rFonts w:ascii="BIZ UDPゴシック" w:eastAsia="BIZ UDPゴシック" w:hAnsi="BIZ UDPゴシック" w:hint="eastAsia"/>
          <w:color w:val="000000" w:themeColor="text1"/>
          <w:sz w:val="24"/>
        </w:rPr>
        <w:t>）の支払いが必要となる場合が</w:t>
      </w:r>
    </w:p>
    <w:p w14:paraId="0B94847F" w14:textId="13C16117" w:rsidR="00F74A02" w:rsidRPr="0048711D" w:rsidRDefault="004160D5" w:rsidP="00480006">
      <w:pPr>
        <w:pStyle w:val="a9"/>
        <w:spacing w:after="0" w:line="400" w:lineRule="exact"/>
        <w:ind w:left="1400" w:firstLineChars="500" w:firstLine="120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ある。</w:t>
      </w:r>
    </w:p>
    <w:p w14:paraId="4F81B62D" w14:textId="77777777" w:rsidR="00404F55" w:rsidRDefault="00404F55" w:rsidP="00480006">
      <w:pPr>
        <w:spacing w:after="0" w:line="400" w:lineRule="exact"/>
        <w:rPr>
          <w:rFonts w:ascii="BIZ UDPゴシック" w:eastAsia="BIZ UDPゴシック" w:hAnsi="BIZ UDPゴシック"/>
          <w:color w:val="000000" w:themeColor="text1"/>
          <w:sz w:val="24"/>
        </w:rPr>
      </w:pPr>
    </w:p>
    <w:p w14:paraId="0E162DA5" w14:textId="407303B8" w:rsidR="00404F55" w:rsidRPr="0048711D" w:rsidRDefault="00404F5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（通常の事業の実施地域）</w:t>
      </w:r>
    </w:p>
    <w:p w14:paraId="3B84C9AD" w14:textId="0D1A5BF6" w:rsidR="00404F55" w:rsidRPr="0048711D" w:rsidRDefault="00404F55"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通常の事業の実施地域は、</w:t>
      </w:r>
      <w:r w:rsidR="00D1331B">
        <w:rPr>
          <w:rFonts w:ascii="BIZ UDPゴシック" w:eastAsia="BIZ UDPゴシック" w:hAnsi="BIZ UDPゴシック" w:hint="eastAsia"/>
          <w:color w:val="000000" w:themeColor="text1"/>
          <w:sz w:val="24"/>
        </w:rPr>
        <w:t>光が丘</w:t>
      </w:r>
      <w:r w:rsidRPr="0048711D">
        <w:rPr>
          <w:rFonts w:ascii="BIZ UDPゴシック" w:eastAsia="BIZ UDPゴシック" w:hAnsi="BIZ UDPゴシック" w:hint="eastAsia"/>
          <w:color w:val="000000" w:themeColor="text1"/>
          <w:sz w:val="24"/>
        </w:rPr>
        <w:t>地域（</w:t>
      </w:r>
      <w:r w:rsidR="00D1331B">
        <w:rPr>
          <w:rFonts w:ascii="BIZ UDPゴシック" w:eastAsia="BIZ UDPゴシック" w:hAnsi="BIZ UDPゴシック" w:hint="eastAsia"/>
          <w:color w:val="000000" w:themeColor="text1"/>
          <w:sz w:val="24"/>
        </w:rPr>
        <w:t>光が丘・陽光台</w:t>
      </w:r>
      <w:r w:rsidRPr="0048711D">
        <w:rPr>
          <w:rFonts w:ascii="BIZ UDPゴシック" w:eastAsia="BIZ UDPゴシック" w:hAnsi="BIZ UDPゴシック" w:hint="eastAsia"/>
          <w:color w:val="000000" w:themeColor="text1"/>
          <w:sz w:val="24"/>
        </w:rPr>
        <w:t>公民館区）とする。</w:t>
      </w:r>
    </w:p>
    <w:p w14:paraId="27C7D111" w14:textId="77777777" w:rsidR="00404F55" w:rsidRDefault="00404F55" w:rsidP="00480006">
      <w:pPr>
        <w:pStyle w:val="a9"/>
        <w:spacing w:after="0" w:line="400" w:lineRule="exact"/>
        <w:ind w:left="1185"/>
        <w:rPr>
          <w:rFonts w:ascii="BIZ UDPゴシック" w:eastAsia="BIZ UDPゴシック" w:hAnsi="BIZ UDPゴシック"/>
          <w:color w:val="000000" w:themeColor="text1"/>
          <w:sz w:val="24"/>
        </w:rPr>
      </w:pPr>
    </w:p>
    <w:p w14:paraId="75CA4A26" w14:textId="07B4ABFB" w:rsidR="00404F55" w:rsidRPr="0048711D" w:rsidRDefault="00404F5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（秘密の保持）</w:t>
      </w:r>
    </w:p>
    <w:p w14:paraId="596F8AAF" w14:textId="62B4169F" w:rsidR="008B3212" w:rsidRPr="0048711D" w:rsidRDefault="00404F55" w:rsidP="00480006">
      <w:pPr>
        <w:pStyle w:val="a9"/>
        <w:numPr>
          <w:ilvl w:val="0"/>
          <w:numId w:val="1"/>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事業所の</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は業務上知り得た利用者及びその家族</w:t>
      </w:r>
      <w:r w:rsidR="008B3212" w:rsidRPr="0048711D">
        <w:rPr>
          <w:rFonts w:ascii="BIZ UDPゴシック" w:eastAsia="BIZ UDPゴシック" w:hAnsi="BIZ UDPゴシック" w:hint="eastAsia"/>
          <w:color w:val="000000" w:themeColor="text1"/>
          <w:sz w:val="24"/>
        </w:rPr>
        <w:t>の秘密を保持する。</w:t>
      </w:r>
    </w:p>
    <w:p w14:paraId="469CB76D" w14:textId="77777777" w:rsidR="00223FDB" w:rsidRDefault="008B3212" w:rsidP="00223FDB">
      <w:pPr>
        <w:spacing w:after="0" w:line="400" w:lineRule="exact"/>
        <w:ind w:left="28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２</w:t>
      </w:r>
      <w:r w:rsidR="004368F1" w:rsidRPr="0048711D">
        <w:rPr>
          <w:rFonts w:ascii="BIZ UDPゴシック" w:eastAsia="BIZ UDPゴシック" w:hAnsi="BIZ UDPゴシック" w:hint="eastAsia"/>
          <w:color w:val="000000" w:themeColor="text1"/>
          <w:sz w:val="24"/>
        </w:rPr>
        <w:t xml:space="preserve">   </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であった者に、業務上知り得た利用者</w:t>
      </w:r>
      <w:r w:rsidR="00D549D8" w:rsidRPr="0048711D">
        <w:rPr>
          <w:rFonts w:ascii="BIZ UDPゴシック" w:eastAsia="BIZ UDPゴシック" w:hAnsi="BIZ UDPゴシック" w:hint="eastAsia"/>
          <w:color w:val="000000" w:themeColor="text1"/>
          <w:sz w:val="24"/>
        </w:rPr>
        <w:t>及び</w:t>
      </w:r>
      <w:r w:rsidRPr="0048711D">
        <w:rPr>
          <w:rFonts w:ascii="BIZ UDPゴシック" w:eastAsia="BIZ UDPゴシック" w:hAnsi="BIZ UDPゴシック" w:hint="eastAsia"/>
          <w:color w:val="000000" w:themeColor="text1"/>
          <w:sz w:val="24"/>
        </w:rPr>
        <w:t>その家族の秘密を保持させる</w:t>
      </w:r>
      <w:r w:rsidR="00D549D8" w:rsidRPr="0048711D">
        <w:rPr>
          <w:rFonts w:ascii="BIZ UDPゴシック" w:eastAsia="BIZ UDPゴシック" w:hAnsi="BIZ UDPゴシック" w:hint="eastAsia"/>
          <w:color w:val="000000" w:themeColor="text1"/>
          <w:sz w:val="24"/>
        </w:rPr>
        <w:t>た</w:t>
      </w:r>
      <w:r w:rsidRPr="0048711D">
        <w:rPr>
          <w:rFonts w:ascii="BIZ UDPゴシック" w:eastAsia="BIZ UDPゴシック" w:hAnsi="BIZ UDPゴシック" w:hint="eastAsia"/>
          <w:color w:val="000000" w:themeColor="text1"/>
          <w:sz w:val="24"/>
        </w:rPr>
        <w:t>め、</w:t>
      </w:r>
    </w:p>
    <w:p w14:paraId="776815E4" w14:textId="77777777" w:rsidR="00223FDB" w:rsidRDefault="00223FDB" w:rsidP="00223FDB">
      <w:pPr>
        <w:spacing w:after="0" w:line="400" w:lineRule="exact"/>
        <w:ind w:left="284" w:firstLineChars="350" w:firstLine="840"/>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職員</w:t>
      </w:r>
      <w:r w:rsidR="008B3212" w:rsidRPr="0048711D">
        <w:rPr>
          <w:rFonts w:ascii="BIZ UDPゴシック" w:eastAsia="BIZ UDPゴシック" w:hAnsi="BIZ UDPゴシック" w:hint="eastAsia"/>
          <w:color w:val="000000" w:themeColor="text1"/>
          <w:sz w:val="24"/>
        </w:rPr>
        <w:t>でなくなった後においてもこれらの秘密を保持するべき旨を、</w:t>
      </w:r>
      <w:r>
        <w:rPr>
          <w:rFonts w:ascii="BIZ UDPゴシック" w:eastAsia="BIZ UDPゴシック" w:hAnsi="BIZ UDPゴシック" w:hint="eastAsia"/>
          <w:color w:val="000000" w:themeColor="text1"/>
          <w:sz w:val="24"/>
        </w:rPr>
        <w:t>職員</w:t>
      </w:r>
      <w:r w:rsidR="00D549D8" w:rsidRPr="0048711D">
        <w:rPr>
          <w:rFonts w:ascii="BIZ UDPゴシック" w:eastAsia="BIZ UDPゴシック" w:hAnsi="BIZ UDPゴシック" w:hint="eastAsia"/>
          <w:color w:val="000000" w:themeColor="text1"/>
          <w:sz w:val="24"/>
        </w:rPr>
        <w:t>と</w:t>
      </w:r>
      <w:r w:rsidR="008B3212" w:rsidRPr="0048711D">
        <w:rPr>
          <w:rFonts w:ascii="BIZ UDPゴシック" w:eastAsia="BIZ UDPゴシック" w:hAnsi="BIZ UDPゴシック" w:hint="eastAsia"/>
          <w:color w:val="000000" w:themeColor="text1"/>
          <w:sz w:val="24"/>
        </w:rPr>
        <w:t>の雇用の</w:t>
      </w:r>
    </w:p>
    <w:p w14:paraId="4F90089B" w14:textId="6F1CBD58" w:rsidR="008B3212" w:rsidRPr="0048711D" w:rsidRDefault="008B3212" w:rsidP="00223FDB">
      <w:pPr>
        <w:spacing w:after="0" w:line="400" w:lineRule="exact"/>
        <w:ind w:left="284" w:firstLineChars="350" w:firstLine="84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契約の内容とする。</w:t>
      </w:r>
    </w:p>
    <w:p w14:paraId="48698006" w14:textId="77777777" w:rsidR="00480006" w:rsidRPr="0048711D" w:rsidRDefault="00480006" w:rsidP="00480006">
      <w:pPr>
        <w:spacing w:after="0" w:line="400" w:lineRule="exact"/>
        <w:ind w:left="240"/>
        <w:rPr>
          <w:rFonts w:ascii="BIZ UDPゴシック" w:eastAsia="BIZ UDPゴシック" w:hAnsi="BIZ UDPゴシック"/>
          <w:color w:val="000000" w:themeColor="text1"/>
          <w:sz w:val="24"/>
        </w:rPr>
      </w:pPr>
    </w:p>
    <w:p w14:paraId="50753822" w14:textId="25C11229" w:rsidR="008B3212" w:rsidRPr="0048711D" w:rsidRDefault="008B321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（苦情及び相談）</w:t>
      </w:r>
    </w:p>
    <w:p w14:paraId="783E5F61" w14:textId="726B8ED4" w:rsidR="002C7BBB" w:rsidRPr="0048711D" w:rsidRDefault="008B3212" w:rsidP="00480006">
      <w:pPr>
        <w:spacing w:after="0" w:line="400" w:lineRule="exact"/>
        <w:ind w:firstLineChars="50" w:firstLine="12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第１０条　　提供した</w:t>
      </w:r>
      <w:r w:rsidR="002C7BBB" w:rsidRPr="0048711D">
        <w:rPr>
          <w:rFonts w:ascii="BIZ UDPゴシック" w:eastAsia="BIZ UDPゴシック" w:hAnsi="BIZ UDPゴシック" w:hint="eastAsia"/>
          <w:color w:val="000000" w:themeColor="text1"/>
          <w:sz w:val="24"/>
        </w:rPr>
        <w:t>指定</w:t>
      </w:r>
      <w:r w:rsidRPr="0048711D">
        <w:rPr>
          <w:rFonts w:ascii="BIZ UDPゴシック" w:eastAsia="BIZ UDPゴシック" w:hAnsi="BIZ UDPゴシック" w:hint="eastAsia"/>
          <w:color w:val="000000" w:themeColor="text1"/>
          <w:sz w:val="24"/>
        </w:rPr>
        <w:t>介護予防支援または介護予防サービス計画に位置づけた</w:t>
      </w:r>
      <w:r w:rsidR="002C7BBB" w:rsidRPr="0048711D">
        <w:rPr>
          <w:rFonts w:ascii="BIZ UDPゴシック" w:eastAsia="BIZ UDPゴシック" w:hAnsi="BIZ UDPゴシック" w:hint="eastAsia"/>
          <w:color w:val="000000" w:themeColor="text1"/>
          <w:sz w:val="24"/>
        </w:rPr>
        <w:t>指定</w:t>
      </w:r>
      <w:r w:rsidRPr="0048711D">
        <w:rPr>
          <w:rFonts w:ascii="BIZ UDPゴシック" w:eastAsia="BIZ UDPゴシック" w:hAnsi="BIZ UDPゴシック" w:hint="eastAsia"/>
          <w:color w:val="000000" w:themeColor="text1"/>
          <w:sz w:val="24"/>
        </w:rPr>
        <w:t>介護</w:t>
      </w:r>
    </w:p>
    <w:p w14:paraId="5D6E1F72" w14:textId="4302CAAF" w:rsidR="008B3212" w:rsidRPr="0048711D" w:rsidRDefault="008B3212" w:rsidP="00480006">
      <w:pPr>
        <w:spacing w:after="0" w:line="400" w:lineRule="exact"/>
        <w:ind w:firstLineChars="500" w:firstLine="120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予防</w:t>
      </w:r>
      <w:r w:rsidR="002C7BBB" w:rsidRPr="0048711D">
        <w:rPr>
          <w:rFonts w:ascii="BIZ UDPゴシック" w:eastAsia="BIZ UDPゴシック" w:hAnsi="BIZ UDPゴシック" w:hint="eastAsia"/>
          <w:color w:val="000000" w:themeColor="text1"/>
          <w:sz w:val="24"/>
        </w:rPr>
        <w:t>サービス等に関する利用者からの相談・苦情等に対する窓口を設置し、利用者</w:t>
      </w:r>
    </w:p>
    <w:p w14:paraId="69507A7E" w14:textId="6AE14EAF" w:rsidR="002C7BBB" w:rsidRPr="0048711D" w:rsidRDefault="002C7BBB" w:rsidP="00480006">
      <w:pPr>
        <w:spacing w:after="0" w:line="400" w:lineRule="exact"/>
        <w:ind w:firstLineChars="500" w:firstLine="120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からの要望・苦情等に対し、迅速に対応し、当該苦情の内容等について記録する。</w:t>
      </w:r>
    </w:p>
    <w:p w14:paraId="368BC0E1" w14:textId="77777777" w:rsidR="00480006" w:rsidRPr="0048711D" w:rsidRDefault="00480006" w:rsidP="00480006">
      <w:pPr>
        <w:spacing w:after="0" w:line="400" w:lineRule="exact"/>
        <w:rPr>
          <w:rFonts w:ascii="BIZ UDPゴシック" w:eastAsia="BIZ UDPゴシック" w:hAnsi="BIZ UDPゴシック"/>
          <w:color w:val="000000" w:themeColor="text1"/>
          <w:sz w:val="24"/>
        </w:rPr>
      </w:pPr>
    </w:p>
    <w:p w14:paraId="685C7B3F" w14:textId="31AEC6A2" w:rsidR="002C7BBB" w:rsidRPr="0048711D" w:rsidRDefault="002C7BBB"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（事故発生時の対応）</w:t>
      </w:r>
    </w:p>
    <w:p w14:paraId="3BD4901D" w14:textId="4CAFAAC3" w:rsidR="002C7BBB" w:rsidRPr="0048711D" w:rsidRDefault="002C7BBB"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第１１条</w:t>
      </w:r>
      <w:r w:rsidR="00D549D8" w:rsidRPr="0048711D">
        <w:rPr>
          <w:rFonts w:ascii="BIZ UDPゴシック" w:eastAsia="BIZ UDPゴシック" w:hAnsi="BIZ UDPゴシック" w:hint="eastAsia"/>
          <w:color w:val="000000" w:themeColor="text1"/>
          <w:sz w:val="24"/>
        </w:rPr>
        <w:t xml:space="preserve">　　</w:t>
      </w:r>
      <w:r w:rsidR="00FA64B9" w:rsidRPr="0048711D">
        <w:rPr>
          <w:rFonts w:ascii="BIZ UDPゴシック" w:eastAsia="BIZ UDPゴシック" w:hAnsi="BIZ UDPゴシック" w:hint="eastAsia"/>
          <w:color w:val="000000" w:themeColor="text1"/>
          <w:sz w:val="24"/>
        </w:rPr>
        <w:t>担当職員は利用者に対する指定介護予防支援の提供により、事故が発生した場合</w:t>
      </w:r>
    </w:p>
    <w:p w14:paraId="3002CFA5" w14:textId="0C036072" w:rsidR="00FA64B9"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D549D8"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速やかに管理者へ報告し相模原市、利用者の家族等に連絡を行うと共に必要な</w:t>
      </w:r>
    </w:p>
    <w:p w14:paraId="23F9B667" w14:textId="033A7BC0" w:rsidR="00FA64B9"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措置を講じなければならない。</w:t>
      </w:r>
    </w:p>
    <w:p w14:paraId="26964DD3" w14:textId="6F345803" w:rsidR="00D549D8"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lastRenderedPageBreak/>
        <w:t xml:space="preserve">　　　　２　　</w:t>
      </w:r>
      <w:r w:rsidR="00D549D8"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事故及び事故に際してとった処置について記録をし、賠償すべき事故が発生した</w:t>
      </w:r>
    </w:p>
    <w:p w14:paraId="0262926C" w14:textId="7A263398" w:rsidR="00FA64B9" w:rsidRPr="0048711D" w:rsidRDefault="00FA64B9" w:rsidP="00480006">
      <w:pPr>
        <w:spacing w:after="0" w:line="400" w:lineRule="exact"/>
        <w:ind w:leftChars="580" w:left="1276"/>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場合には、損害賠償を速やかに行うものとする。</w:t>
      </w:r>
    </w:p>
    <w:p w14:paraId="0CE6BCFB" w14:textId="77777777" w:rsidR="00ED2D94" w:rsidRDefault="00ED2D94" w:rsidP="00480006">
      <w:pPr>
        <w:spacing w:after="0" w:line="400" w:lineRule="exact"/>
        <w:rPr>
          <w:rFonts w:ascii="BIZ UDPゴシック" w:eastAsia="BIZ UDPゴシック" w:hAnsi="BIZ UDPゴシック"/>
          <w:color w:val="000000" w:themeColor="text1"/>
          <w:sz w:val="24"/>
        </w:rPr>
      </w:pPr>
    </w:p>
    <w:p w14:paraId="094E4C97" w14:textId="3128ABA9" w:rsidR="00FA64B9"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（業務継続計画の策定等）</w:t>
      </w:r>
    </w:p>
    <w:p w14:paraId="53B9EDA1" w14:textId="77777777" w:rsidR="003E4DD7"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第１２条　　</w:t>
      </w:r>
      <w:r w:rsidR="003E4DD7" w:rsidRPr="0048711D">
        <w:rPr>
          <w:rFonts w:ascii="BIZ UDPゴシック" w:eastAsia="BIZ UDPゴシック" w:hAnsi="BIZ UDPゴシック" w:hint="eastAsia"/>
          <w:color w:val="000000" w:themeColor="text1"/>
          <w:sz w:val="24"/>
        </w:rPr>
        <w:t>当</w:t>
      </w:r>
      <w:r w:rsidRPr="0048711D">
        <w:rPr>
          <w:rFonts w:ascii="BIZ UDPゴシック" w:eastAsia="BIZ UDPゴシック" w:hAnsi="BIZ UDPゴシック" w:hint="eastAsia"/>
          <w:color w:val="000000" w:themeColor="text1"/>
          <w:sz w:val="24"/>
        </w:rPr>
        <w:t>事業所は、感染症や非常災害の発生時において、利用者に対する指定介護予防</w:t>
      </w:r>
    </w:p>
    <w:p w14:paraId="735B19E3" w14:textId="77777777" w:rsidR="003E4DD7" w:rsidRPr="0048711D" w:rsidRDefault="003E4DD7"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FA64B9" w:rsidRPr="0048711D">
        <w:rPr>
          <w:rFonts w:ascii="BIZ UDPゴシック" w:eastAsia="BIZ UDPゴシック" w:hAnsi="BIZ UDPゴシック" w:hint="eastAsia"/>
          <w:color w:val="000000" w:themeColor="text1"/>
          <w:sz w:val="24"/>
        </w:rPr>
        <w:t>居宅介護支援の提供を継続的に実施するための、及び非常時の体制で早期の</w:t>
      </w:r>
      <w:r w:rsidRPr="0048711D">
        <w:rPr>
          <w:rFonts w:ascii="BIZ UDPゴシック" w:eastAsia="BIZ UDPゴシック" w:hAnsi="BIZ UDPゴシック" w:hint="eastAsia"/>
          <w:color w:val="000000" w:themeColor="text1"/>
          <w:sz w:val="24"/>
        </w:rPr>
        <w:t>業</w:t>
      </w:r>
    </w:p>
    <w:p w14:paraId="16D08048" w14:textId="47011FBE" w:rsidR="00FA64B9" w:rsidRPr="0048711D" w:rsidRDefault="003E4DD7"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務</w:t>
      </w:r>
      <w:r w:rsidR="00FA64B9" w:rsidRPr="0048711D">
        <w:rPr>
          <w:rFonts w:ascii="BIZ UDPゴシック" w:eastAsia="BIZ UDPゴシック" w:hAnsi="BIZ UDPゴシック" w:hint="eastAsia"/>
          <w:color w:val="000000" w:themeColor="text1"/>
          <w:sz w:val="24"/>
        </w:rPr>
        <w:t>再開を図るための計画を策定し、当該業務継続計画に従い必要な措置を講ずる</w:t>
      </w:r>
    </w:p>
    <w:p w14:paraId="6AF410B1" w14:textId="22277146" w:rsidR="00FA64B9" w:rsidRPr="0048711D" w:rsidRDefault="00FA64B9"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ものとする。</w:t>
      </w:r>
    </w:p>
    <w:p w14:paraId="1F190BF6" w14:textId="0E80742E" w:rsidR="00223FDB" w:rsidRDefault="00FA64B9" w:rsidP="00223FDB">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２</w:t>
      </w:r>
      <w:r w:rsidR="00223FDB">
        <w:rPr>
          <w:rFonts w:ascii="BIZ UDPゴシック" w:eastAsia="BIZ UDPゴシック" w:hAnsi="BIZ UDPゴシック" w:hint="eastAsia"/>
          <w:color w:val="000000" w:themeColor="text1"/>
          <w:sz w:val="24"/>
        </w:rPr>
        <w:t xml:space="preserve">　　　職員</w:t>
      </w:r>
      <w:r w:rsidRPr="0048711D">
        <w:rPr>
          <w:rFonts w:ascii="BIZ UDPゴシック" w:eastAsia="BIZ UDPゴシック" w:hAnsi="BIZ UDPゴシック" w:hint="eastAsia"/>
          <w:color w:val="000000" w:themeColor="text1"/>
          <w:sz w:val="24"/>
        </w:rPr>
        <w:t>に対し、業務継続計画について周知するとともに、必要な研修及び訓練を</w:t>
      </w:r>
      <w:r w:rsidR="00B218A2" w:rsidRPr="0048711D">
        <w:rPr>
          <w:rFonts w:ascii="BIZ UDPゴシック" w:eastAsia="BIZ UDPゴシック" w:hAnsi="BIZ UDPゴシック" w:hint="eastAsia"/>
          <w:color w:val="000000" w:themeColor="text1"/>
          <w:sz w:val="24"/>
        </w:rPr>
        <w:t>定</w:t>
      </w:r>
    </w:p>
    <w:p w14:paraId="71FC6D8F" w14:textId="232D6219" w:rsidR="00B218A2" w:rsidRPr="0048711D" w:rsidRDefault="00B218A2" w:rsidP="00223FDB">
      <w:pPr>
        <w:spacing w:after="0" w:line="400" w:lineRule="exact"/>
        <w:ind w:firstLineChars="550" w:firstLine="132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期的に実施する。</w:t>
      </w:r>
    </w:p>
    <w:p w14:paraId="34B11DFB" w14:textId="77777777" w:rsidR="00FD57CE" w:rsidRPr="0048711D" w:rsidRDefault="00B218A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３</w:t>
      </w:r>
      <w:r w:rsidR="00FD57CE" w:rsidRPr="0048711D">
        <w:rPr>
          <w:rFonts w:ascii="BIZ UDPゴシック" w:eastAsia="BIZ UDPゴシック" w:hAnsi="BIZ UDPゴシック" w:hint="eastAsia"/>
          <w:color w:val="000000" w:themeColor="text1"/>
          <w:sz w:val="24"/>
        </w:rPr>
        <w:t xml:space="preserve">　　　</w:t>
      </w:r>
      <w:r w:rsidRPr="0048711D">
        <w:rPr>
          <w:rFonts w:ascii="BIZ UDPゴシック" w:eastAsia="BIZ UDPゴシック" w:hAnsi="BIZ UDPゴシック" w:hint="eastAsia"/>
          <w:color w:val="000000" w:themeColor="text1"/>
          <w:sz w:val="24"/>
        </w:rPr>
        <w:t>定期的に業務継続計画の見直しを行い、必要に応じて業務継続計画の変更を行う</w:t>
      </w:r>
    </w:p>
    <w:p w14:paraId="1773304D" w14:textId="16DCEE5D" w:rsidR="00B218A2" w:rsidRPr="0048711D" w:rsidRDefault="00B218A2" w:rsidP="00480006">
      <w:pPr>
        <w:spacing w:after="0" w:line="400" w:lineRule="exact"/>
        <w:ind w:firstLineChars="550" w:firstLine="132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ものとする。</w:t>
      </w:r>
    </w:p>
    <w:p w14:paraId="08628DE2" w14:textId="77777777" w:rsidR="00B218A2" w:rsidRDefault="00B218A2" w:rsidP="00480006">
      <w:pPr>
        <w:spacing w:after="0" w:line="400" w:lineRule="exact"/>
        <w:rPr>
          <w:rFonts w:ascii="BIZ UDPゴシック" w:eastAsia="BIZ UDPゴシック" w:hAnsi="BIZ UDPゴシック"/>
          <w:color w:val="000000" w:themeColor="text1"/>
          <w:sz w:val="24"/>
        </w:rPr>
      </w:pPr>
    </w:p>
    <w:p w14:paraId="71A283B1" w14:textId="10AC8B4D" w:rsidR="00B218A2" w:rsidRPr="0048711D" w:rsidRDefault="00B218A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（感染症の予防及びまん延の防止のための措置に関する事項）</w:t>
      </w:r>
    </w:p>
    <w:p w14:paraId="779ADF8D" w14:textId="77777777" w:rsidR="00DB1352" w:rsidRPr="0048711D" w:rsidRDefault="00B218A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第１３条　　</w:t>
      </w:r>
      <w:r w:rsidR="00DB1352" w:rsidRPr="0048711D">
        <w:rPr>
          <w:rFonts w:ascii="BIZ UDPゴシック" w:eastAsia="BIZ UDPゴシック" w:hAnsi="BIZ UDPゴシック" w:hint="eastAsia"/>
          <w:color w:val="000000" w:themeColor="text1"/>
          <w:sz w:val="24"/>
        </w:rPr>
        <w:t>当</w:t>
      </w:r>
      <w:r w:rsidRPr="0048711D">
        <w:rPr>
          <w:rFonts w:ascii="BIZ UDPゴシック" w:eastAsia="BIZ UDPゴシック" w:hAnsi="BIZ UDPゴシック" w:hint="eastAsia"/>
          <w:color w:val="000000" w:themeColor="text1"/>
          <w:sz w:val="24"/>
        </w:rPr>
        <w:t>事業所は、感染症が発生し、又はまん延しないようにするために講じる措置に</w:t>
      </w:r>
    </w:p>
    <w:p w14:paraId="3AC6FD3F" w14:textId="77E15C69" w:rsidR="00B218A2" w:rsidRPr="0048711D" w:rsidRDefault="00DB135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w:t>
      </w:r>
      <w:r w:rsidR="00B218A2" w:rsidRPr="0048711D">
        <w:rPr>
          <w:rFonts w:ascii="BIZ UDPゴシック" w:eastAsia="BIZ UDPゴシック" w:hAnsi="BIZ UDPゴシック" w:hint="eastAsia"/>
          <w:color w:val="000000" w:themeColor="text1"/>
          <w:sz w:val="24"/>
        </w:rPr>
        <w:t>ついては、次の通りとする。</w:t>
      </w:r>
    </w:p>
    <w:p w14:paraId="751E572A" w14:textId="7FD4B705" w:rsidR="00B218A2" w:rsidRPr="0048711D" w:rsidRDefault="00122CCE" w:rsidP="00480006">
      <w:pPr>
        <w:pStyle w:val="a9"/>
        <w:numPr>
          <w:ilvl w:val="0"/>
          <w:numId w:val="4"/>
        </w:numPr>
        <w:spacing w:after="0" w:line="400" w:lineRule="exact"/>
        <w:ind w:left="1367"/>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感染症の予防及びまん延の防止のための対策を検討する委員会をおおむね</w:t>
      </w:r>
    </w:p>
    <w:p w14:paraId="3C185C99" w14:textId="70F5D210" w:rsidR="009568E5" w:rsidRPr="0048711D" w:rsidRDefault="009568E5" w:rsidP="00480006">
      <w:pPr>
        <w:pStyle w:val="a9"/>
        <w:spacing w:after="0" w:line="400" w:lineRule="exact"/>
        <w:ind w:left="1367"/>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6月に1回以上開催するとともに、その結果について、</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に周知徹底を図る。</w:t>
      </w:r>
    </w:p>
    <w:p w14:paraId="5DF44F22" w14:textId="58EA6E4B" w:rsidR="009568E5" w:rsidRPr="0048711D" w:rsidRDefault="009568E5" w:rsidP="00480006">
      <w:pPr>
        <w:pStyle w:val="a9"/>
        <w:numPr>
          <w:ilvl w:val="0"/>
          <w:numId w:val="4"/>
        </w:numPr>
        <w:spacing w:after="0" w:line="400" w:lineRule="exact"/>
        <w:ind w:left="1367"/>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事業所における感染症の予防及びまん延の防止のための指針を整備する。</w:t>
      </w:r>
    </w:p>
    <w:p w14:paraId="3E0F103E" w14:textId="7552FC2D" w:rsidR="00921B41" w:rsidRDefault="00223FDB" w:rsidP="00480006">
      <w:pPr>
        <w:pStyle w:val="a9"/>
        <w:numPr>
          <w:ilvl w:val="0"/>
          <w:numId w:val="4"/>
        </w:numPr>
        <w:spacing w:after="0" w:line="400" w:lineRule="exact"/>
        <w:ind w:left="1367"/>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職員</w:t>
      </w:r>
      <w:r w:rsidR="009568E5" w:rsidRPr="00480006">
        <w:rPr>
          <w:rFonts w:ascii="BIZ UDPゴシック" w:eastAsia="BIZ UDPゴシック" w:hAnsi="BIZ UDPゴシック" w:hint="eastAsia"/>
          <w:color w:val="000000" w:themeColor="text1"/>
          <w:sz w:val="24"/>
        </w:rPr>
        <w:t>に対し、感染症の予防及びまん延の防止のための研修及び訓練を定期的に実施する。</w:t>
      </w:r>
    </w:p>
    <w:p w14:paraId="48CAF5FD" w14:textId="77777777" w:rsidR="00C84686" w:rsidRPr="00C84686" w:rsidRDefault="00C84686" w:rsidP="00C84686">
      <w:pPr>
        <w:spacing w:after="0" w:line="400" w:lineRule="exact"/>
        <w:rPr>
          <w:rFonts w:ascii="BIZ UDPゴシック" w:eastAsia="BIZ UDPゴシック" w:hAnsi="BIZ UDPゴシック"/>
          <w:color w:val="000000" w:themeColor="text1"/>
          <w:sz w:val="24"/>
        </w:rPr>
      </w:pPr>
    </w:p>
    <w:p w14:paraId="0E103018" w14:textId="6B1D4D16" w:rsidR="009568E5" w:rsidRPr="0048711D" w:rsidRDefault="009568E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（身体拘束等の原則禁止）</w:t>
      </w:r>
    </w:p>
    <w:p w14:paraId="095DF93C" w14:textId="5E2DE50B" w:rsidR="009568E5" w:rsidRPr="00F2530B" w:rsidRDefault="009568E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第１４条</w:t>
      </w:r>
      <w:r w:rsidRPr="00F2530B">
        <w:rPr>
          <w:rFonts w:ascii="BIZ UDPゴシック" w:eastAsia="BIZ UDPゴシック" w:hAnsi="BIZ UDPゴシック" w:hint="eastAsia"/>
          <w:color w:val="000000" w:themeColor="text1"/>
          <w:sz w:val="24"/>
        </w:rPr>
        <w:t xml:space="preserve">　　</w:t>
      </w:r>
      <w:r w:rsidR="002633CD" w:rsidRPr="00F2530B">
        <w:rPr>
          <w:rFonts w:ascii="BIZ UDPゴシック" w:eastAsia="BIZ UDPゴシック" w:hAnsi="BIZ UDPゴシック" w:hint="eastAsia"/>
          <w:color w:val="000000" w:themeColor="text1"/>
          <w:sz w:val="24"/>
        </w:rPr>
        <w:t>介護予防支援</w:t>
      </w:r>
      <w:r w:rsidRPr="00F2530B">
        <w:rPr>
          <w:rFonts w:ascii="BIZ UDPゴシック" w:eastAsia="BIZ UDPゴシック" w:hAnsi="BIZ UDPゴシック" w:hint="eastAsia"/>
          <w:color w:val="000000" w:themeColor="text1"/>
          <w:sz w:val="24"/>
        </w:rPr>
        <w:t>において利用者の生命又は身体を保護するため又緊急やむを得</w:t>
      </w:r>
    </w:p>
    <w:p w14:paraId="68CF0524" w14:textId="0B5111EB" w:rsidR="009568E5" w:rsidRPr="00F2530B" w:rsidRDefault="009568E5" w:rsidP="00480006">
      <w:pPr>
        <w:spacing w:after="0" w:line="400" w:lineRule="exact"/>
        <w:rPr>
          <w:rFonts w:ascii="BIZ UDPゴシック" w:eastAsia="BIZ UDPゴシック" w:hAnsi="BIZ UDPゴシック"/>
          <w:color w:val="000000" w:themeColor="text1"/>
          <w:sz w:val="24"/>
        </w:rPr>
      </w:pPr>
      <w:r w:rsidRPr="00F2530B">
        <w:rPr>
          <w:rFonts w:ascii="BIZ UDPゴシック" w:eastAsia="BIZ UDPゴシック" w:hAnsi="BIZ UDPゴシック" w:hint="eastAsia"/>
          <w:color w:val="000000" w:themeColor="text1"/>
          <w:sz w:val="24"/>
        </w:rPr>
        <w:t xml:space="preserve">　　　　　　　　ない場合を除き、身体拘束その他利用者の行動を制限する行為（以下「身体拘束」</w:t>
      </w:r>
    </w:p>
    <w:p w14:paraId="05002070" w14:textId="31DAB60D" w:rsidR="009568E5" w:rsidRPr="00F2530B" w:rsidRDefault="009568E5" w:rsidP="00480006">
      <w:pPr>
        <w:spacing w:after="0" w:line="400" w:lineRule="exact"/>
        <w:rPr>
          <w:rFonts w:ascii="BIZ UDPゴシック" w:eastAsia="BIZ UDPゴシック" w:hAnsi="BIZ UDPゴシック"/>
          <w:color w:val="000000" w:themeColor="text1"/>
          <w:sz w:val="24"/>
        </w:rPr>
      </w:pPr>
      <w:r w:rsidRPr="00F2530B">
        <w:rPr>
          <w:rFonts w:ascii="BIZ UDPゴシック" w:eastAsia="BIZ UDPゴシック" w:hAnsi="BIZ UDPゴシック" w:hint="eastAsia"/>
          <w:color w:val="000000" w:themeColor="text1"/>
          <w:sz w:val="24"/>
        </w:rPr>
        <w:t xml:space="preserve">　　　　　　　　という）を行わない。</w:t>
      </w:r>
    </w:p>
    <w:p w14:paraId="04DD6691" w14:textId="2084DC5B" w:rsidR="002950F1" w:rsidRPr="00F2530B" w:rsidRDefault="009568E5" w:rsidP="00480006">
      <w:pPr>
        <w:spacing w:after="0" w:line="400" w:lineRule="exact"/>
        <w:rPr>
          <w:rFonts w:ascii="BIZ UDPゴシック" w:eastAsia="BIZ UDPゴシック" w:hAnsi="BIZ UDPゴシック"/>
          <w:color w:val="000000" w:themeColor="text1"/>
          <w:sz w:val="24"/>
        </w:rPr>
      </w:pPr>
      <w:r w:rsidRPr="00F2530B">
        <w:rPr>
          <w:rFonts w:ascii="BIZ UDPゴシック" w:eastAsia="BIZ UDPゴシック" w:hAnsi="BIZ UDPゴシック" w:hint="eastAsia"/>
          <w:color w:val="000000" w:themeColor="text1"/>
          <w:sz w:val="24"/>
        </w:rPr>
        <w:t xml:space="preserve">　　　　２　　</w:t>
      </w:r>
      <w:r w:rsidR="004368F1" w:rsidRPr="00F2530B">
        <w:rPr>
          <w:rFonts w:ascii="BIZ UDPゴシック" w:eastAsia="BIZ UDPゴシック" w:hAnsi="BIZ UDPゴシック" w:hint="eastAsia"/>
          <w:color w:val="000000" w:themeColor="text1"/>
          <w:sz w:val="24"/>
        </w:rPr>
        <w:t xml:space="preserve"> </w:t>
      </w:r>
      <w:r w:rsidR="002633CD" w:rsidRPr="00F2530B">
        <w:rPr>
          <w:rFonts w:ascii="BIZ UDPゴシック" w:eastAsia="BIZ UDPゴシック" w:hAnsi="BIZ UDPゴシック" w:hint="eastAsia"/>
          <w:color w:val="000000" w:themeColor="text1"/>
          <w:sz w:val="24"/>
        </w:rPr>
        <w:t>介護予防</w:t>
      </w:r>
      <w:r w:rsidRPr="00F2530B">
        <w:rPr>
          <w:rFonts w:ascii="BIZ UDPゴシック" w:eastAsia="BIZ UDPゴシック" w:hAnsi="BIZ UDPゴシック" w:hint="eastAsia"/>
          <w:color w:val="000000" w:themeColor="text1"/>
          <w:sz w:val="24"/>
        </w:rPr>
        <w:t>支援の中でやむを得ず、身体拘束を行う場合には、</w:t>
      </w:r>
      <w:r w:rsidR="002950F1" w:rsidRPr="00F2530B">
        <w:rPr>
          <w:rFonts w:ascii="BIZ UDPゴシック" w:eastAsia="BIZ UDPゴシック" w:hAnsi="BIZ UDPゴシック" w:hint="eastAsia"/>
          <w:color w:val="000000" w:themeColor="text1"/>
          <w:sz w:val="24"/>
        </w:rPr>
        <w:t>本人</w:t>
      </w:r>
      <w:r w:rsidRPr="00F2530B">
        <w:rPr>
          <w:rFonts w:ascii="BIZ UDPゴシック" w:eastAsia="BIZ UDPゴシック" w:hAnsi="BIZ UDPゴシック" w:hint="eastAsia"/>
          <w:color w:val="000000" w:themeColor="text1"/>
          <w:sz w:val="24"/>
        </w:rPr>
        <w:t>又は家族</w:t>
      </w:r>
    </w:p>
    <w:p w14:paraId="630D4A1C" w14:textId="77777777" w:rsidR="004368F1" w:rsidRPr="0048711D" w:rsidRDefault="002950F1" w:rsidP="00480006">
      <w:pPr>
        <w:spacing w:after="0" w:line="400" w:lineRule="exact"/>
        <w:rPr>
          <w:rFonts w:ascii="BIZ UDPゴシック" w:eastAsia="BIZ UDPゴシック" w:hAnsi="BIZ UDPゴシック"/>
          <w:color w:val="000000" w:themeColor="text1"/>
          <w:sz w:val="24"/>
        </w:rPr>
      </w:pPr>
      <w:r w:rsidRPr="00F2530B">
        <w:rPr>
          <w:rFonts w:ascii="BIZ UDPゴシック" w:eastAsia="BIZ UDPゴシック" w:hAnsi="BIZ UDPゴシック" w:hint="eastAsia"/>
          <w:color w:val="000000" w:themeColor="text1"/>
          <w:sz w:val="24"/>
        </w:rPr>
        <w:t xml:space="preserve">　　　　　　　</w:t>
      </w:r>
      <w:r w:rsidR="004368F1" w:rsidRPr="00F2530B">
        <w:rPr>
          <w:rFonts w:ascii="BIZ UDPゴシック" w:eastAsia="BIZ UDPゴシック" w:hAnsi="BIZ UDPゴシック" w:hint="eastAsia"/>
          <w:color w:val="000000" w:themeColor="text1"/>
          <w:sz w:val="24"/>
        </w:rPr>
        <w:t xml:space="preserve">　</w:t>
      </w:r>
      <w:r w:rsidR="009568E5" w:rsidRPr="00F2530B">
        <w:rPr>
          <w:rFonts w:ascii="BIZ UDPゴシック" w:eastAsia="BIZ UDPゴシック" w:hAnsi="BIZ UDPゴシック" w:hint="eastAsia"/>
          <w:color w:val="000000" w:themeColor="text1"/>
          <w:sz w:val="24"/>
        </w:rPr>
        <w:t>に対し、身体拘束の内</w:t>
      </w:r>
      <w:r w:rsidR="009568E5" w:rsidRPr="0048711D">
        <w:rPr>
          <w:rFonts w:ascii="BIZ UDPゴシック" w:eastAsia="BIZ UDPゴシック" w:hAnsi="BIZ UDPゴシック" w:hint="eastAsia"/>
          <w:color w:val="000000" w:themeColor="text1"/>
          <w:sz w:val="24"/>
        </w:rPr>
        <w:t>容、理由、期間等について説明し、同意を得た上で、その態</w:t>
      </w:r>
    </w:p>
    <w:p w14:paraId="4130229A" w14:textId="77777777" w:rsidR="004368F1" w:rsidRPr="0048711D" w:rsidRDefault="009568E5" w:rsidP="00480006">
      <w:pPr>
        <w:spacing w:after="0" w:line="400" w:lineRule="exact"/>
        <w:ind w:leftChars="580" w:left="1276"/>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様及び時間、その際の心身の状況並びに緊急やむを得ない</w:t>
      </w:r>
      <w:r w:rsidR="003F306E" w:rsidRPr="0048711D">
        <w:rPr>
          <w:rFonts w:ascii="BIZ UDPゴシック" w:eastAsia="BIZ UDPゴシック" w:hAnsi="BIZ UDPゴシック" w:hint="eastAsia"/>
          <w:color w:val="000000" w:themeColor="text1"/>
          <w:sz w:val="24"/>
        </w:rPr>
        <w:t>理由、対応サービス事</w:t>
      </w:r>
    </w:p>
    <w:p w14:paraId="69C1E116" w14:textId="54C5BEA8" w:rsidR="003F306E" w:rsidRPr="0048711D" w:rsidRDefault="003F306E" w:rsidP="00480006">
      <w:pPr>
        <w:spacing w:after="0" w:line="400" w:lineRule="exact"/>
        <w:ind w:leftChars="580" w:left="1276"/>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業所など必要な事項を</w:t>
      </w:r>
      <w:r w:rsidR="002950F1" w:rsidRPr="0048711D">
        <w:rPr>
          <w:rFonts w:ascii="BIZ UDPゴシック" w:eastAsia="BIZ UDPゴシック" w:hAnsi="BIZ UDPゴシック" w:hint="eastAsia"/>
          <w:color w:val="000000" w:themeColor="text1"/>
          <w:sz w:val="24"/>
        </w:rPr>
        <w:t>記録</w:t>
      </w:r>
      <w:r w:rsidRPr="0048711D">
        <w:rPr>
          <w:rFonts w:ascii="BIZ UDPゴシック" w:eastAsia="BIZ UDPゴシック" w:hAnsi="BIZ UDPゴシック" w:hint="eastAsia"/>
          <w:color w:val="000000" w:themeColor="text1"/>
          <w:sz w:val="24"/>
        </w:rPr>
        <w:t>することとする。</w:t>
      </w:r>
    </w:p>
    <w:p w14:paraId="2B8A5A86" w14:textId="77777777" w:rsidR="002568B5" w:rsidRDefault="002568B5" w:rsidP="00480006">
      <w:pPr>
        <w:spacing w:after="0" w:line="400" w:lineRule="exact"/>
        <w:rPr>
          <w:rFonts w:ascii="BIZ UDPゴシック" w:eastAsia="BIZ UDPゴシック" w:hAnsi="BIZ UDPゴシック"/>
          <w:color w:val="000000" w:themeColor="text1"/>
          <w:sz w:val="24"/>
        </w:rPr>
      </w:pPr>
    </w:p>
    <w:p w14:paraId="5A464F75" w14:textId="13FC448E" w:rsidR="002568B5" w:rsidRPr="0048711D" w:rsidRDefault="002568B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（虐待防止のための措置に関する事項）</w:t>
      </w:r>
    </w:p>
    <w:p w14:paraId="370603B9" w14:textId="25D45AE9" w:rsidR="00DB1352" w:rsidRPr="0048711D" w:rsidRDefault="002568B5"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第１５条　　</w:t>
      </w:r>
      <w:r w:rsidR="00DB1352" w:rsidRPr="0048711D">
        <w:rPr>
          <w:rFonts w:ascii="BIZ UDPゴシック" w:eastAsia="BIZ UDPゴシック" w:hAnsi="BIZ UDPゴシック" w:hint="eastAsia"/>
          <w:color w:val="000000" w:themeColor="text1"/>
          <w:sz w:val="24"/>
        </w:rPr>
        <w:t>当事業所は、虐待の発生又はその再発を防止するため、次に掲げる措置を講じる</w:t>
      </w:r>
    </w:p>
    <w:p w14:paraId="2F460CAF" w14:textId="2BFA648D" w:rsidR="00DB1352" w:rsidRPr="0048711D" w:rsidRDefault="00DB1352"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ものとする。</w:t>
      </w:r>
    </w:p>
    <w:p w14:paraId="381036CA" w14:textId="77777777" w:rsidR="00223FDB" w:rsidRDefault="00DB1352" w:rsidP="00223FDB">
      <w:pPr>
        <w:pStyle w:val="a9"/>
        <w:numPr>
          <w:ilvl w:val="0"/>
          <w:numId w:val="5"/>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lastRenderedPageBreak/>
        <w:t>虐待防止のための対策を検討する委員会（テレビ電話装置等を活用し行うことが</w:t>
      </w:r>
    </w:p>
    <w:p w14:paraId="0A758650" w14:textId="0890DA37" w:rsidR="00DB1352" w:rsidRPr="00223FDB" w:rsidRDefault="00DB1352" w:rsidP="00223FDB">
      <w:pPr>
        <w:pStyle w:val="a9"/>
        <w:spacing w:after="0" w:line="400" w:lineRule="exact"/>
        <w:ind w:left="1365"/>
        <w:rPr>
          <w:rFonts w:ascii="BIZ UDPゴシック" w:eastAsia="BIZ UDPゴシック" w:hAnsi="BIZ UDPゴシック"/>
          <w:color w:val="000000" w:themeColor="text1"/>
          <w:sz w:val="24"/>
        </w:rPr>
      </w:pPr>
      <w:r w:rsidRPr="00223FDB">
        <w:rPr>
          <w:rFonts w:ascii="BIZ UDPゴシック" w:eastAsia="BIZ UDPゴシック" w:hAnsi="BIZ UDPゴシック" w:hint="eastAsia"/>
          <w:color w:val="000000" w:themeColor="text1"/>
          <w:sz w:val="24"/>
        </w:rPr>
        <w:t>できる）を定期的に開催するとともに、その結果について</w:t>
      </w:r>
      <w:r w:rsidR="00223FDB" w:rsidRPr="00223FDB">
        <w:rPr>
          <w:rFonts w:ascii="BIZ UDPゴシック" w:eastAsia="BIZ UDPゴシック" w:hAnsi="BIZ UDPゴシック" w:hint="eastAsia"/>
          <w:color w:val="000000" w:themeColor="text1"/>
          <w:sz w:val="24"/>
        </w:rPr>
        <w:t>職員</w:t>
      </w:r>
      <w:r w:rsidRPr="00223FDB">
        <w:rPr>
          <w:rFonts w:ascii="BIZ UDPゴシック" w:eastAsia="BIZ UDPゴシック" w:hAnsi="BIZ UDPゴシック" w:hint="eastAsia"/>
          <w:color w:val="000000" w:themeColor="text1"/>
          <w:sz w:val="24"/>
        </w:rPr>
        <w:t>に十分に周知</w:t>
      </w:r>
      <w:r w:rsidR="00223FDB" w:rsidRPr="00223FDB">
        <w:rPr>
          <w:rFonts w:ascii="BIZ UDPゴシック" w:eastAsia="BIZ UDPゴシック" w:hAnsi="BIZ UDPゴシック" w:hint="eastAsia"/>
          <w:color w:val="000000" w:themeColor="text1"/>
          <w:sz w:val="24"/>
        </w:rPr>
        <w:t>す</w:t>
      </w:r>
      <w:r w:rsidRPr="00223FDB">
        <w:rPr>
          <w:rFonts w:ascii="BIZ UDPゴシック" w:eastAsia="BIZ UDPゴシック" w:hAnsi="BIZ UDPゴシック" w:hint="eastAsia"/>
          <w:color w:val="000000" w:themeColor="text1"/>
          <w:sz w:val="24"/>
        </w:rPr>
        <w:t>る。</w:t>
      </w:r>
    </w:p>
    <w:p w14:paraId="759CD092" w14:textId="6D0F719C" w:rsidR="00DB1352" w:rsidRPr="0048711D" w:rsidRDefault="00B073EA" w:rsidP="00480006">
      <w:pPr>
        <w:pStyle w:val="a9"/>
        <w:numPr>
          <w:ilvl w:val="0"/>
          <w:numId w:val="5"/>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虐待防止のための指針を整備する。</w:t>
      </w:r>
    </w:p>
    <w:p w14:paraId="33CA80C7" w14:textId="11E2287C" w:rsidR="00B073EA" w:rsidRPr="0048711D" w:rsidRDefault="00223FDB" w:rsidP="00480006">
      <w:pPr>
        <w:pStyle w:val="a9"/>
        <w:numPr>
          <w:ilvl w:val="0"/>
          <w:numId w:val="5"/>
        </w:numPr>
        <w:spacing w:after="0" w:line="400" w:lineRule="exact"/>
        <w:rPr>
          <w:rFonts w:ascii="BIZ UDPゴシック" w:eastAsia="BIZ UDPゴシック" w:hAnsi="BIZ UDPゴシック"/>
          <w:color w:val="000000" w:themeColor="text1"/>
          <w:sz w:val="24"/>
        </w:rPr>
      </w:pPr>
      <w:r>
        <w:rPr>
          <w:rFonts w:ascii="BIZ UDPゴシック" w:eastAsia="BIZ UDPゴシック" w:hAnsi="BIZ UDPゴシック" w:hint="eastAsia"/>
          <w:color w:val="000000" w:themeColor="text1"/>
          <w:sz w:val="24"/>
        </w:rPr>
        <w:t>職員</w:t>
      </w:r>
      <w:r w:rsidR="00976E8C" w:rsidRPr="0048711D">
        <w:rPr>
          <w:rFonts w:ascii="BIZ UDPゴシック" w:eastAsia="BIZ UDPゴシック" w:hAnsi="BIZ UDPゴシック" w:hint="eastAsia"/>
          <w:color w:val="000000" w:themeColor="text1"/>
          <w:sz w:val="24"/>
        </w:rPr>
        <w:t>に対し、虐待防止のための研修を定期的に実施する。</w:t>
      </w:r>
    </w:p>
    <w:p w14:paraId="6A411074" w14:textId="7CA967F5" w:rsidR="00976E8C" w:rsidRPr="0048711D" w:rsidRDefault="00976E8C" w:rsidP="00480006">
      <w:pPr>
        <w:pStyle w:val="a9"/>
        <w:numPr>
          <w:ilvl w:val="0"/>
          <w:numId w:val="5"/>
        </w:num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前3号に掲げる措置を適切に実施するための担当者を置く。</w:t>
      </w:r>
    </w:p>
    <w:p w14:paraId="77F56D53" w14:textId="77777777" w:rsidR="00480006" w:rsidRPr="00480006" w:rsidRDefault="00480006" w:rsidP="00480006">
      <w:pPr>
        <w:spacing w:after="0" w:line="400" w:lineRule="exact"/>
        <w:rPr>
          <w:rFonts w:ascii="BIZ UDPゴシック" w:eastAsia="BIZ UDPゴシック" w:hAnsi="BIZ UDPゴシック"/>
          <w:color w:val="000000" w:themeColor="text1"/>
          <w:sz w:val="24"/>
        </w:rPr>
      </w:pPr>
    </w:p>
    <w:p w14:paraId="77920BA9" w14:textId="0D11A62D" w:rsidR="007B7261" w:rsidRPr="0048711D" w:rsidRDefault="007B7261"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（職場におけるハラスメントに関する事項）</w:t>
      </w:r>
    </w:p>
    <w:p w14:paraId="5A82EC29" w14:textId="13630759" w:rsidR="007B7261" w:rsidRPr="0048711D" w:rsidRDefault="005314DF"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第１６条　　すべての</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は、他の</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を業務遂行上の対等なパートナーとして認め職場</w:t>
      </w:r>
    </w:p>
    <w:p w14:paraId="09841B70" w14:textId="77777777" w:rsidR="00106A16" w:rsidRDefault="005314DF"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における健全な秩序並びに協力関係を保持する義務を負うと共に、その言動に注</w:t>
      </w:r>
    </w:p>
    <w:p w14:paraId="3F5BC3E7" w14:textId="77777777" w:rsidR="00106A16" w:rsidRDefault="005314DF" w:rsidP="00480006">
      <w:pPr>
        <w:spacing w:after="0" w:line="400" w:lineRule="exact"/>
        <w:ind w:leftChars="580" w:left="1276"/>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意を払い、職場内において主に次の1～4について掲げる行為をしてはならい。</w:t>
      </w:r>
    </w:p>
    <w:p w14:paraId="7487E52E" w14:textId="715DEF33" w:rsidR="005314DF" w:rsidRPr="0048711D" w:rsidRDefault="005314DF" w:rsidP="00223FDB">
      <w:pPr>
        <w:spacing w:after="0" w:line="400" w:lineRule="exact"/>
        <w:ind w:leftChars="580" w:left="1276"/>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また、５番目については見過ごしてはならない。また、自社の</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以外の者に対しても、これに類する行為を行ってはならない。</w:t>
      </w:r>
    </w:p>
    <w:p w14:paraId="27A76FEA" w14:textId="33021EC8" w:rsidR="005314DF" w:rsidRPr="0048711D" w:rsidRDefault="005314DF" w:rsidP="00480006">
      <w:pPr>
        <w:pStyle w:val="a9"/>
        <w:numPr>
          <w:ilvl w:val="0"/>
          <w:numId w:val="6"/>
        </w:numPr>
        <w:spacing w:after="0" w:line="400" w:lineRule="exact"/>
        <w:ind w:left="151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パワーハラスメント</w:t>
      </w:r>
    </w:p>
    <w:p w14:paraId="52CC5BC4" w14:textId="29EB7495" w:rsidR="005314DF" w:rsidRPr="0048711D" w:rsidRDefault="005314DF" w:rsidP="00480006">
      <w:pPr>
        <w:pStyle w:val="a9"/>
        <w:numPr>
          <w:ilvl w:val="0"/>
          <w:numId w:val="6"/>
        </w:numPr>
        <w:spacing w:after="0" w:line="400" w:lineRule="exact"/>
        <w:ind w:left="151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セクシャルハラスメント</w:t>
      </w:r>
    </w:p>
    <w:p w14:paraId="76720A93" w14:textId="1B9EE77E" w:rsidR="005314DF" w:rsidRPr="0048711D" w:rsidRDefault="005314DF" w:rsidP="00480006">
      <w:pPr>
        <w:pStyle w:val="a9"/>
        <w:numPr>
          <w:ilvl w:val="0"/>
          <w:numId w:val="6"/>
        </w:numPr>
        <w:spacing w:after="0" w:line="400" w:lineRule="exact"/>
        <w:ind w:left="151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モラルハラスメント</w:t>
      </w:r>
    </w:p>
    <w:p w14:paraId="035A169E" w14:textId="635FFDF5" w:rsidR="005314DF" w:rsidRPr="0048711D" w:rsidRDefault="005314DF" w:rsidP="00480006">
      <w:pPr>
        <w:pStyle w:val="a9"/>
        <w:numPr>
          <w:ilvl w:val="0"/>
          <w:numId w:val="6"/>
        </w:numPr>
        <w:spacing w:after="0" w:line="400" w:lineRule="exact"/>
        <w:ind w:left="151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マタニティハラスメント</w:t>
      </w:r>
    </w:p>
    <w:p w14:paraId="5F042F28" w14:textId="77777777" w:rsidR="00FD57CE" w:rsidRDefault="005314DF" w:rsidP="00480006">
      <w:pPr>
        <w:pStyle w:val="a9"/>
        <w:numPr>
          <w:ilvl w:val="0"/>
          <w:numId w:val="6"/>
        </w:numPr>
        <w:spacing w:after="0" w:line="400" w:lineRule="exact"/>
        <w:ind w:left="1514"/>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カスタマーハラスメント</w:t>
      </w:r>
    </w:p>
    <w:p w14:paraId="6F967A65" w14:textId="61A070BB" w:rsidR="00FD57CE" w:rsidRPr="0048711D" w:rsidRDefault="005314DF" w:rsidP="00480006">
      <w:pPr>
        <w:spacing w:after="0" w:line="400" w:lineRule="exact"/>
        <w:ind w:leftChars="322" w:left="708"/>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２　　部下である</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が職場におけるハラスメントを受けている事実を認めながら</w:t>
      </w:r>
    </w:p>
    <w:p w14:paraId="26412189" w14:textId="67FE4105" w:rsidR="005314DF" w:rsidRDefault="005314DF" w:rsidP="00480006">
      <w:pPr>
        <w:spacing w:after="0" w:line="400" w:lineRule="exact"/>
        <w:ind w:leftChars="322" w:left="708" w:firstLineChars="200" w:firstLine="48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これを上司が黙認してはならない。</w:t>
      </w:r>
    </w:p>
    <w:p w14:paraId="19C11E33" w14:textId="77777777" w:rsidR="00480006" w:rsidRPr="0048711D" w:rsidRDefault="00480006" w:rsidP="00480006">
      <w:pPr>
        <w:spacing w:after="0" w:line="400" w:lineRule="exact"/>
        <w:ind w:leftChars="322" w:left="708" w:firstLineChars="200" w:firstLine="480"/>
        <w:rPr>
          <w:rFonts w:ascii="BIZ UDPゴシック" w:eastAsia="BIZ UDPゴシック" w:hAnsi="BIZ UDPゴシック"/>
          <w:color w:val="000000" w:themeColor="text1"/>
          <w:sz w:val="24"/>
        </w:rPr>
      </w:pPr>
    </w:p>
    <w:p w14:paraId="18478F3D" w14:textId="344401EA" w:rsidR="005314DF" w:rsidRPr="0048711D" w:rsidRDefault="005314DF"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の研修）</w:t>
      </w:r>
    </w:p>
    <w:p w14:paraId="11C7EA00" w14:textId="15987FD3" w:rsidR="005314DF" w:rsidRPr="0048711D" w:rsidRDefault="005314DF"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第１７条　　当事業所は、</w:t>
      </w:r>
      <w:r w:rsidR="00223FDB">
        <w:rPr>
          <w:rFonts w:ascii="BIZ UDPゴシック" w:eastAsia="BIZ UDPゴシック" w:hAnsi="BIZ UDPゴシック" w:hint="eastAsia"/>
          <w:color w:val="000000" w:themeColor="text1"/>
          <w:sz w:val="24"/>
        </w:rPr>
        <w:t>職員</w:t>
      </w:r>
      <w:r w:rsidRPr="0048711D">
        <w:rPr>
          <w:rFonts w:ascii="BIZ UDPゴシック" w:eastAsia="BIZ UDPゴシック" w:hAnsi="BIZ UDPゴシック" w:hint="eastAsia"/>
          <w:color w:val="000000" w:themeColor="text1"/>
          <w:sz w:val="24"/>
        </w:rPr>
        <w:t>の質的向上を図るため、研修の機会を次のとおり設けるもの</w:t>
      </w:r>
    </w:p>
    <w:p w14:paraId="5653375F" w14:textId="13468075" w:rsidR="005314DF" w:rsidRPr="00106A16" w:rsidRDefault="005314DF"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とし、また、業</w:t>
      </w:r>
      <w:r w:rsidRPr="00106A16">
        <w:rPr>
          <w:rFonts w:ascii="BIZ UDPゴシック" w:eastAsia="BIZ UDPゴシック" w:hAnsi="BIZ UDPゴシック" w:hint="eastAsia"/>
          <w:color w:val="000000" w:themeColor="text1"/>
          <w:sz w:val="24"/>
        </w:rPr>
        <w:t>務体制を整備</w:t>
      </w:r>
      <w:r w:rsidR="002633CD" w:rsidRPr="00106A16">
        <w:rPr>
          <w:rFonts w:ascii="BIZ UDPゴシック" w:eastAsia="BIZ UDPゴシック" w:hAnsi="BIZ UDPゴシック" w:hint="eastAsia"/>
          <w:color w:val="000000" w:themeColor="text1"/>
          <w:sz w:val="24"/>
        </w:rPr>
        <w:t>する。</w:t>
      </w:r>
    </w:p>
    <w:p w14:paraId="1183A093" w14:textId="77777777" w:rsidR="00FD57CE" w:rsidRPr="00106A1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採用時研修　　採用後１か月以内</w:t>
      </w:r>
    </w:p>
    <w:p w14:paraId="17F01EE6" w14:textId="4CEB0671" w:rsidR="00FD57CE" w:rsidRPr="00106A1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行政の定める研修　　適宜</w:t>
      </w:r>
    </w:p>
    <w:p w14:paraId="5F5870A3" w14:textId="77777777" w:rsidR="00FD57CE" w:rsidRPr="00106A1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lang w:eastAsia="zh-CN"/>
        </w:rPr>
      </w:pPr>
      <w:r w:rsidRPr="00106A16">
        <w:rPr>
          <w:rFonts w:ascii="BIZ UDPゴシック" w:eastAsia="BIZ UDPゴシック" w:hAnsi="BIZ UDPゴシック" w:hint="eastAsia"/>
          <w:color w:val="000000" w:themeColor="text1"/>
          <w:sz w:val="24"/>
          <w:lang w:eastAsia="zh-CN"/>
        </w:rPr>
        <w:t>外部研修　　適宜</w:t>
      </w:r>
    </w:p>
    <w:p w14:paraId="11F30526" w14:textId="18911080" w:rsidR="00FD57CE" w:rsidRPr="00106A1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lang w:eastAsia="zh-CN"/>
        </w:rPr>
      </w:pPr>
      <w:r w:rsidRPr="00106A16">
        <w:rPr>
          <w:rFonts w:ascii="BIZ UDPゴシック" w:eastAsia="BIZ UDPゴシック" w:hAnsi="BIZ UDPゴシック" w:hint="eastAsia"/>
          <w:color w:val="000000" w:themeColor="text1"/>
          <w:sz w:val="24"/>
          <w:lang w:eastAsia="zh-CN"/>
        </w:rPr>
        <w:t>業務継続計画研修　　年１回</w:t>
      </w:r>
    </w:p>
    <w:p w14:paraId="1289D442" w14:textId="77777777" w:rsidR="00FD57CE" w:rsidRPr="00106A1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lang w:eastAsia="zh-CN"/>
        </w:rPr>
        <w:t>感染症予防研修　　年１回</w:t>
      </w:r>
    </w:p>
    <w:p w14:paraId="688C67B0" w14:textId="6DBBE06C" w:rsidR="00480006" w:rsidRDefault="00FD57CE" w:rsidP="00480006">
      <w:pPr>
        <w:pStyle w:val="a9"/>
        <w:numPr>
          <w:ilvl w:val="0"/>
          <w:numId w:val="7"/>
        </w:numPr>
        <w:spacing w:after="0" w:line="400" w:lineRule="exact"/>
        <w:ind w:left="1560"/>
        <w:rPr>
          <w:rFonts w:ascii="BIZ UDPゴシック" w:eastAsia="BIZ UDPゴシック" w:hAnsi="BIZ UDPゴシック"/>
          <w:color w:val="000000" w:themeColor="text1"/>
          <w:sz w:val="24"/>
        </w:rPr>
      </w:pPr>
      <w:r w:rsidRPr="00C84686">
        <w:rPr>
          <w:rFonts w:ascii="BIZ UDPゴシック" w:eastAsia="BIZ UDPゴシック" w:hAnsi="BIZ UDPゴシック" w:hint="eastAsia"/>
          <w:color w:val="000000" w:themeColor="text1"/>
          <w:sz w:val="24"/>
          <w:lang w:eastAsia="zh-CN"/>
        </w:rPr>
        <w:t>虐待防止研修　　年</w:t>
      </w:r>
      <w:r w:rsidR="00871C33" w:rsidRPr="00C84686">
        <w:rPr>
          <w:rFonts w:ascii="BIZ UDPゴシック" w:eastAsia="BIZ UDPゴシック" w:hAnsi="BIZ UDPゴシック" w:hint="eastAsia"/>
          <w:color w:val="000000" w:themeColor="text1"/>
          <w:sz w:val="24"/>
        </w:rPr>
        <w:t>１</w:t>
      </w:r>
      <w:r w:rsidRPr="00C84686">
        <w:rPr>
          <w:rFonts w:ascii="BIZ UDPゴシック" w:eastAsia="BIZ UDPゴシック" w:hAnsi="BIZ UDPゴシック" w:hint="eastAsia"/>
          <w:color w:val="000000" w:themeColor="text1"/>
          <w:sz w:val="24"/>
          <w:lang w:eastAsia="zh-CN"/>
        </w:rPr>
        <w:t>回</w:t>
      </w:r>
    </w:p>
    <w:p w14:paraId="3DB62E25" w14:textId="77777777" w:rsidR="00E64186" w:rsidRPr="00E64186" w:rsidRDefault="00E64186" w:rsidP="00E64186">
      <w:pPr>
        <w:spacing w:after="0" w:line="400" w:lineRule="exact"/>
        <w:rPr>
          <w:rFonts w:ascii="BIZ UDPゴシック" w:eastAsia="BIZ UDPゴシック" w:hAnsi="BIZ UDPゴシック"/>
          <w:color w:val="000000" w:themeColor="text1"/>
          <w:sz w:val="24"/>
        </w:rPr>
      </w:pPr>
    </w:p>
    <w:p w14:paraId="3D7E3DD1" w14:textId="46E3FA4D" w:rsidR="00C4326B" w:rsidRPr="00106A16" w:rsidRDefault="00C4326B" w:rsidP="00480006">
      <w:pPr>
        <w:spacing w:after="0" w:line="400" w:lineRule="exact"/>
        <w:rPr>
          <w:rFonts w:ascii="BIZ UDPゴシック" w:eastAsia="BIZ UDPゴシック" w:hAnsi="BIZ UDPゴシック"/>
          <w:color w:val="000000" w:themeColor="text1"/>
          <w:sz w:val="24"/>
        </w:rPr>
      </w:pPr>
      <w:r w:rsidRPr="00106A16">
        <w:rPr>
          <w:rFonts w:ascii="BIZ UDPゴシック" w:eastAsia="BIZ UDPゴシック" w:hAnsi="BIZ UDPゴシック" w:hint="eastAsia"/>
          <w:color w:val="000000" w:themeColor="text1"/>
          <w:sz w:val="24"/>
        </w:rPr>
        <w:t>（その他）</w:t>
      </w:r>
    </w:p>
    <w:p w14:paraId="56B09F67" w14:textId="32FC3D00" w:rsidR="00C4326B" w:rsidRPr="0048711D" w:rsidRDefault="00C4326B" w:rsidP="00D1331B">
      <w:pPr>
        <w:spacing w:after="0" w:line="400" w:lineRule="exact"/>
        <w:ind w:left="1320" w:hangingChars="550" w:hanging="1320"/>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t xml:space="preserve">　第１８条　　この</w:t>
      </w:r>
      <w:r w:rsidR="00FD57CE" w:rsidRPr="0048711D">
        <w:rPr>
          <w:rFonts w:ascii="BIZ UDPゴシック" w:eastAsia="BIZ UDPゴシック" w:hAnsi="BIZ UDPゴシック" w:hint="eastAsia"/>
          <w:color w:val="000000" w:themeColor="text1"/>
          <w:sz w:val="24"/>
        </w:rPr>
        <w:t>規程</w:t>
      </w:r>
      <w:r w:rsidRPr="0048711D">
        <w:rPr>
          <w:rFonts w:ascii="BIZ UDPゴシック" w:eastAsia="BIZ UDPゴシック" w:hAnsi="BIZ UDPゴシック" w:hint="eastAsia"/>
          <w:color w:val="000000" w:themeColor="text1"/>
          <w:sz w:val="24"/>
        </w:rPr>
        <w:t>に定める事項のほか、運営に関する重要事項は</w:t>
      </w:r>
      <w:r w:rsidR="00D1331B">
        <w:rPr>
          <w:rFonts w:ascii="BIZ UDPゴシック" w:eastAsia="BIZ UDPゴシック" w:hAnsi="BIZ UDPゴシック" w:hint="eastAsia"/>
          <w:color w:val="000000" w:themeColor="text1"/>
          <w:sz w:val="24"/>
        </w:rPr>
        <w:t>医療</w:t>
      </w:r>
      <w:r w:rsidRPr="0048711D">
        <w:rPr>
          <w:rFonts w:ascii="BIZ UDPゴシック" w:eastAsia="BIZ UDPゴシック" w:hAnsi="BIZ UDPゴシック" w:hint="eastAsia"/>
          <w:color w:val="000000" w:themeColor="text1"/>
          <w:sz w:val="24"/>
        </w:rPr>
        <w:t>法人</w:t>
      </w:r>
      <w:r w:rsidR="00D1331B">
        <w:rPr>
          <w:rFonts w:ascii="BIZ UDPゴシック" w:eastAsia="BIZ UDPゴシック" w:hAnsi="BIZ UDPゴシック" w:hint="eastAsia"/>
          <w:color w:val="000000" w:themeColor="text1"/>
          <w:sz w:val="24"/>
        </w:rPr>
        <w:t>社団相和会</w:t>
      </w:r>
      <w:r w:rsidRPr="0048711D">
        <w:rPr>
          <w:rFonts w:ascii="BIZ UDPゴシック" w:eastAsia="BIZ UDPゴシック" w:hAnsi="BIZ UDPゴシック" w:hint="eastAsia"/>
          <w:color w:val="000000" w:themeColor="text1"/>
          <w:sz w:val="24"/>
        </w:rPr>
        <w:t>と</w:t>
      </w:r>
      <w:r w:rsidR="00D1331B">
        <w:rPr>
          <w:rFonts w:ascii="BIZ UDPゴシック" w:eastAsia="BIZ UDPゴシック" w:hAnsi="BIZ UDPゴシック" w:hint="eastAsia"/>
          <w:color w:val="000000" w:themeColor="text1"/>
          <w:sz w:val="24"/>
        </w:rPr>
        <w:t>、</w:t>
      </w:r>
      <w:r w:rsidRPr="0048711D">
        <w:rPr>
          <w:rFonts w:ascii="BIZ UDPゴシック" w:eastAsia="BIZ UDPゴシック" w:hAnsi="BIZ UDPゴシック" w:hint="eastAsia"/>
          <w:color w:val="000000" w:themeColor="text1"/>
          <w:sz w:val="24"/>
        </w:rPr>
        <w:t>事業所の管理者との協議に基づいて定めるものとする。</w:t>
      </w:r>
    </w:p>
    <w:p w14:paraId="73DA11B7" w14:textId="2A557C46" w:rsidR="00C4326B" w:rsidRPr="0048711D" w:rsidRDefault="00C4326B" w:rsidP="00480006">
      <w:pPr>
        <w:spacing w:after="0" w:line="400" w:lineRule="exact"/>
        <w:rPr>
          <w:rFonts w:ascii="BIZ UDPゴシック" w:eastAsia="BIZ UDPゴシック" w:hAnsi="BIZ UDPゴシック"/>
          <w:color w:val="000000" w:themeColor="text1"/>
          <w:sz w:val="24"/>
        </w:rPr>
      </w:pPr>
      <w:r w:rsidRPr="0048711D">
        <w:rPr>
          <w:rFonts w:ascii="BIZ UDPゴシック" w:eastAsia="BIZ UDPゴシック" w:hAnsi="BIZ UDPゴシック" w:hint="eastAsia"/>
          <w:color w:val="000000" w:themeColor="text1"/>
          <w:sz w:val="24"/>
        </w:rPr>
        <w:lastRenderedPageBreak/>
        <w:t>附則</w:t>
      </w:r>
    </w:p>
    <w:p w14:paraId="68AED06D" w14:textId="77777777" w:rsidR="002F646A" w:rsidRPr="0048711D" w:rsidRDefault="002F646A" w:rsidP="00480006">
      <w:pPr>
        <w:spacing w:after="0" w:line="400" w:lineRule="exact"/>
        <w:jc w:val="center"/>
        <w:rPr>
          <w:rFonts w:ascii="BIZ UDPゴシック" w:eastAsia="BIZ UDPゴシック" w:hAnsi="BIZ UDPゴシック"/>
          <w:color w:val="000000" w:themeColor="text1"/>
          <w:sz w:val="24"/>
        </w:rPr>
      </w:pPr>
    </w:p>
    <w:p w14:paraId="0298B64D" w14:textId="4F88954B"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 xml:space="preserve">この規程は　　　　平成１８年　４月　１日から施行する。　</w:t>
      </w:r>
    </w:p>
    <w:p w14:paraId="379669E9" w14:textId="69AD2312"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平成２０年　４月　１日から施行する。</w:t>
      </w:r>
    </w:p>
    <w:p w14:paraId="2069E37E"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平成２２年　４月　１日から施行する。</w:t>
      </w:r>
    </w:p>
    <w:p w14:paraId="19492D12"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平成２３年　７月　１日から施行する。</w:t>
      </w:r>
    </w:p>
    <w:p w14:paraId="2752CC47" w14:textId="77777777"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平成２３年１２月１３日から施行する。</w:t>
      </w:r>
    </w:p>
    <w:p w14:paraId="2E73973C" w14:textId="77777777"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平成２４年　４月　１日から施行する。</w:t>
      </w:r>
    </w:p>
    <w:p w14:paraId="237DB1AA"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平成２５年１２月１３日から施行する。</w:t>
      </w:r>
    </w:p>
    <w:p w14:paraId="28158A92" w14:textId="77777777"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平成２６年　３月１７日から施行する。</w:t>
      </w:r>
    </w:p>
    <w:p w14:paraId="5D71C546"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bookmarkStart w:id="1" w:name="_Hlk507076119"/>
      <w:r w:rsidRPr="0041321E">
        <w:rPr>
          <w:rFonts w:ascii="BIZ UDPゴシック" w:eastAsia="BIZ UDPゴシック" w:hAnsi="BIZ UDPゴシック" w:hint="eastAsia"/>
          <w:sz w:val="20"/>
          <w:szCs w:val="20"/>
        </w:rPr>
        <w:t>この規程は　　　　平成２７年　４月　１日から施行する。</w:t>
      </w:r>
    </w:p>
    <w:bookmarkEnd w:id="1"/>
    <w:p w14:paraId="70A9FE25" w14:textId="77777777"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平成２７年１１月２５日から施行する。</w:t>
      </w:r>
    </w:p>
    <w:p w14:paraId="4487CAFA"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平成２８年　９月　１日から施行する。</w:t>
      </w:r>
    </w:p>
    <w:p w14:paraId="2882A446" w14:textId="77777777" w:rsidR="00C54BE4" w:rsidRPr="0041321E" w:rsidRDefault="00C54BE4" w:rsidP="0041321E">
      <w:pPr>
        <w:spacing w:line="240" w:lineRule="exact"/>
        <w:ind w:leftChars="257" w:left="565" w:firstLineChars="1" w:firstLine="2"/>
        <w:rPr>
          <w:rFonts w:ascii="BIZ UDPゴシック" w:eastAsia="BIZ UDPゴシック" w:hAnsi="BIZ UDPゴシック" w:hint="eastAsia"/>
          <w:sz w:val="20"/>
          <w:szCs w:val="20"/>
        </w:rPr>
      </w:pPr>
      <w:r w:rsidRPr="0041321E">
        <w:rPr>
          <w:rFonts w:ascii="BIZ UDPゴシック" w:eastAsia="BIZ UDPゴシック" w:hAnsi="BIZ UDPゴシック" w:hint="eastAsia"/>
          <w:sz w:val="20"/>
          <w:szCs w:val="20"/>
        </w:rPr>
        <w:t>この規程は　　　　平成２８年　９月１６日から施行する。</w:t>
      </w:r>
    </w:p>
    <w:p w14:paraId="36E4E7E6" w14:textId="7BF7BFF3"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平成２９年　５月　1日から施行する。</w:t>
      </w:r>
    </w:p>
    <w:p w14:paraId="06A12D90" w14:textId="6A8BC90E"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bookmarkStart w:id="2" w:name="_Hlk507076201"/>
      <w:r w:rsidRPr="0041321E">
        <w:rPr>
          <w:rFonts w:ascii="BIZ UDPゴシック" w:eastAsia="BIZ UDPゴシック" w:hAnsi="BIZ UDPゴシック" w:hint="eastAsia"/>
          <w:sz w:val="20"/>
          <w:szCs w:val="20"/>
        </w:rPr>
        <w:t>この規程は　　　　平成２９年　８月　1日から施行する。</w:t>
      </w:r>
    </w:p>
    <w:bookmarkEnd w:id="2"/>
    <w:p w14:paraId="705D99F8" w14:textId="0FAD20FD"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平成３０年　３月　１日から施行する。</w:t>
      </w:r>
    </w:p>
    <w:p w14:paraId="51E8A2D3" w14:textId="013ADB0B"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平成３０年　５月２８日から施行する。</w:t>
      </w:r>
    </w:p>
    <w:p w14:paraId="64BB4980" w14:textId="49F1EA6B"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bookmarkStart w:id="3" w:name="_Hlk4402905"/>
      <w:r w:rsidRPr="0041321E">
        <w:rPr>
          <w:rFonts w:ascii="BIZ UDPゴシック" w:eastAsia="BIZ UDPゴシック" w:hAnsi="BIZ UDPゴシック" w:hint="eastAsia"/>
          <w:sz w:val="20"/>
          <w:szCs w:val="20"/>
        </w:rPr>
        <w:t>この規程は　　　　平成３０年１０月　1日から施行する。</w:t>
      </w:r>
      <w:bookmarkEnd w:id="3"/>
    </w:p>
    <w:p w14:paraId="7FFF8CF6" w14:textId="60BAF844"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bookmarkStart w:id="4" w:name="_Hlk51741789"/>
      <w:r w:rsidRPr="0041321E">
        <w:rPr>
          <w:rFonts w:ascii="BIZ UDPゴシック" w:eastAsia="BIZ UDPゴシック" w:hAnsi="BIZ UDPゴシック" w:hint="eastAsia"/>
          <w:sz w:val="20"/>
          <w:szCs w:val="20"/>
        </w:rPr>
        <w:t>この規程は　　　　平成３１年　４月　1日から施行する。</w:t>
      </w:r>
    </w:p>
    <w:p w14:paraId="09CFB4ED"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bookmarkStart w:id="5" w:name="_Hlk51741903"/>
      <w:bookmarkEnd w:id="4"/>
      <w:r w:rsidRPr="0041321E">
        <w:rPr>
          <w:rFonts w:ascii="BIZ UDPゴシック" w:eastAsia="BIZ UDPゴシック" w:hAnsi="BIZ UDPゴシック" w:hint="eastAsia"/>
          <w:sz w:val="20"/>
          <w:szCs w:val="20"/>
        </w:rPr>
        <w:t>この規程は　　　　令和　２年　４月　1日から施行する。</w:t>
      </w:r>
    </w:p>
    <w:bookmarkEnd w:id="5"/>
    <w:p w14:paraId="005CAFCF"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２年　９月　１５日から施行する。</w:t>
      </w:r>
    </w:p>
    <w:p w14:paraId="7ED14527"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３年　１月　1日から施行する。</w:t>
      </w:r>
    </w:p>
    <w:p w14:paraId="3D56E8C6"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３年　１月　１３日から施行する。</w:t>
      </w:r>
    </w:p>
    <w:p w14:paraId="4A2CC2AE"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３年　４月　１日から施行する。</w:t>
      </w:r>
    </w:p>
    <w:p w14:paraId="32356361"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３年　５月　１日から施行する。</w:t>
      </w:r>
    </w:p>
    <w:p w14:paraId="453255BB" w14:textId="77777777" w:rsidR="00C54BE4" w:rsidRPr="0041321E" w:rsidRDefault="00C54BE4" w:rsidP="0041321E">
      <w:pPr>
        <w:spacing w:line="240" w:lineRule="exact"/>
        <w:ind w:leftChars="257" w:left="565" w:firstLineChars="1" w:firstLine="2"/>
        <w:rPr>
          <w:rFonts w:ascii="BIZ UDPゴシック" w:eastAsia="BIZ UDPゴシック" w:hAnsi="BIZ UDPゴシック"/>
          <w:sz w:val="20"/>
          <w:szCs w:val="20"/>
        </w:rPr>
      </w:pPr>
      <w:r w:rsidRPr="0041321E">
        <w:rPr>
          <w:rFonts w:ascii="BIZ UDPゴシック" w:eastAsia="BIZ UDPゴシック" w:hAnsi="BIZ UDPゴシック" w:hint="eastAsia"/>
          <w:sz w:val="20"/>
          <w:szCs w:val="20"/>
        </w:rPr>
        <w:t>この規程は　　　　令和　５年　４月　１日から施行する。</w:t>
      </w:r>
    </w:p>
    <w:p w14:paraId="370FCA70" w14:textId="08B4B16E" w:rsidR="00C54BE4" w:rsidRPr="0041321E" w:rsidRDefault="00C54BE4" w:rsidP="0041321E">
      <w:pPr>
        <w:spacing w:line="240" w:lineRule="exact"/>
        <w:ind w:leftChars="257" w:left="565" w:firstLineChars="1" w:firstLine="2"/>
        <w:rPr>
          <w:rFonts w:ascii="BIZ UDPゴシック" w:eastAsia="BIZ UDPゴシック" w:hAnsi="BIZ UDPゴシック"/>
          <w:color w:val="000000"/>
          <w:sz w:val="20"/>
          <w:szCs w:val="20"/>
        </w:rPr>
      </w:pPr>
      <w:r w:rsidRPr="0041321E">
        <w:rPr>
          <w:rFonts w:ascii="BIZ UDPゴシック" w:eastAsia="BIZ UDPゴシック" w:hAnsi="BIZ UDPゴシック" w:hint="eastAsia"/>
          <w:color w:val="000000"/>
          <w:sz w:val="20"/>
          <w:szCs w:val="20"/>
        </w:rPr>
        <w:t>この規程は　　　　令和　５年１２月１２日から施行する。</w:t>
      </w:r>
    </w:p>
    <w:p w14:paraId="043D3BB7" w14:textId="17077339" w:rsidR="00C54BE4" w:rsidRPr="0041321E" w:rsidRDefault="00C54BE4" w:rsidP="0041321E">
      <w:pPr>
        <w:spacing w:line="240" w:lineRule="exact"/>
        <w:ind w:leftChars="257" w:left="565" w:firstLineChars="1" w:firstLine="2"/>
        <w:rPr>
          <w:rFonts w:ascii="BIZ UDPゴシック" w:eastAsia="BIZ UDPゴシック" w:hAnsi="BIZ UDPゴシック"/>
          <w:color w:val="000000"/>
          <w:sz w:val="20"/>
          <w:szCs w:val="20"/>
        </w:rPr>
      </w:pPr>
      <w:r w:rsidRPr="0041321E">
        <w:rPr>
          <w:rFonts w:ascii="BIZ UDPゴシック" w:eastAsia="BIZ UDPゴシック" w:hAnsi="BIZ UDPゴシック" w:hint="eastAsia"/>
          <w:color w:val="000000"/>
          <w:sz w:val="20"/>
          <w:szCs w:val="20"/>
        </w:rPr>
        <w:t>この規程は　　　　令和　６年１２月　１日から施行する。</w:t>
      </w:r>
    </w:p>
    <w:p w14:paraId="6AB89AB0" w14:textId="321AC0D8" w:rsidR="00FD57CE" w:rsidRPr="0041321E" w:rsidRDefault="00C54BE4" w:rsidP="0041321E">
      <w:pPr>
        <w:spacing w:line="240" w:lineRule="exact"/>
        <w:ind w:leftChars="257" w:left="565" w:firstLineChars="1" w:firstLine="2"/>
        <w:rPr>
          <w:rFonts w:ascii="BIZ UDPゴシック" w:eastAsia="BIZ UDPゴシック" w:hAnsi="BIZ UDPゴシック" w:hint="eastAsia"/>
          <w:color w:val="000000" w:themeColor="text1"/>
          <w:sz w:val="21"/>
          <w:szCs w:val="21"/>
        </w:rPr>
      </w:pPr>
      <w:r w:rsidRPr="0041321E">
        <w:rPr>
          <w:rFonts w:ascii="BIZ UDPゴシック" w:eastAsia="BIZ UDPゴシック" w:hAnsi="BIZ UDPゴシック" w:hint="eastAsia"/>
          <w:color w:val="000000"/>
          <w:sz w:val="20"/>
          <w:szCs w:val="20"/>
        </w:rPr>
        <w:t xml:space="preserve">この規程は　　　　令和　</w:t>
      </w:r>
      <w:r w:rsidRPr="0041321E">
        <w:rPr>
          <w:rFonts w:ascii="BIZ UDPゴシック" w:eastAsia="BIZ UDPゴシック" w:hAnsi="BIZ UDPゴシック" w:hint="eastAsia"/>
          <w:color w:val="000000"/>
          <w:sz w:val="20"/>
          <w:szCs w:val="20"/>
        </w:rPr>
        <w:t>７</w:t>
      </w:r>
      <w:r w:rsidRPr="0041321E">
        <w:rPr>
          <w:rFonts w:ascii="BIZ UDPゴシック" w:eastAsia="BIZ UDPゴシック" w:hAnsi="BIZ UDPゴシック" w:hint="eastAsia"/>
          <w:color w:val="000000"/>
          <w:sz w:val="20"/>
          <w:szCs w:val="20"/>
        </w:rPr>
        <w:t>年</w:t>
      </w:r>
      <w:r w:rsidRPr="0041321E">
        <w:rPr>
          <w:rFonts w:ascii="BIZ UDPゴシック" w:eastAsia="BIZ UDPゴシック" w:hAnsi="BIZ UDPゴシック" w:hint="eastAsia"/>
          <w:color w:val="000000"/>
          <w:sz w:val="20"/>
          <w:szCs w:val="20"/>
        </w:rPr>
        <w:t xml:space="preserve">　４</w:t>
      </w:r>
      <w:r w:rsidRPr="0041321E">
        <w:rPr>
          <w:rFonts w:ascii="BIZ UDPゴシック" w:eastAsia="BIZ UDPゴシック" w:hAnsi="BIZ UDPゴシック" w:hint="eastAsia"/>
          <w:color w:val="000000"/>
          <w:sz w:val="20"/>
          <w:szCs w:val="20"/>
        </w:rPr>
        <w:t>月　１日から施行する。</w:t>
      </w:r>
    </w:p>
    <w:sectPr w:rsidR="00FD57CE" w:rsidRPr="0041321E" w:rsidSect="0093732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20433" w14:textId="77777777" w:rsidR="00C72E9B" w:rsidRDefault="00C72E9B" w:rsidP="00BF6EC1">
      <w:pPr>
        <w:spacing w:after="0" w:line="240" w:lineRule="auto"/>
      </w:pPr>
      <w:r>
        <w:separator/>
      </w:r>
    </w:p>
  </w:endnote>
  <w:endnote w:type="continuationSeparator" w:id="0">
    <w:p w14:paraId="6AF9DC38" w14:textId="77777777" w:rsidR="00C72E9B" w:rsidRDefault="00C72E9B" w:rsidP="00BF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F8552" w14:textId="77777777" w:rsidR="00C72E9B" w:rsidRDefault="00C72E9B" w:rsidP="00BF6EC1">
      <w:pPr>
        <w:spacing w:after="0" w:line="240" w:lineRule="auto"/>
      </w:pPr>
      <w:r>
        <w:separator/>
      </w:r>
    </w:p>
  </w:footnote>
  <w:footnote w:type="continuationSeparator" w:id="0">
    <w:p w14:paraId="5B73D8F3" w14:textId="77777777" w:rsidR="00C72E9B" w:rsidRDefault="00C72E9B" w:rsidP="00BF6E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7E40C3"/>
    <w:multiLevelType w:val="hybridMultilevel"/>
    <w:tmpl w:val="4FD03ED8"/>
    <w:lvl w:ilvl="0" w:tplc="B6C43478">
      <w:start w:val="1"/>
      <w:numFmt w:val="decimalFullWidth"/>
      <w:lvlText w:val="（%1）"/>
      <w:lvlJc w:val="left"/>
      <w:pPr>
        <w:ind w:left="1365" w:hanging="72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1" w15:restartNumberingAfterBreak="0">
    <w:nsid w:val="30834EC1"/>
    <w:multiLevelType w:val="hybridMultilevel"/>
    <w:tmpl w:val="040827DE"/>
    <w:lvl w:ilvl="0" w:tplc="B6F8F650">
      <w:start w:val="1"/>
      <w:numFmt w:val="decimalFullWidth"/>
      <w:lvlText w:val="（%1）"/>
      <w:lvlJc w:val="left"/>
      <w:pPr>
        <w:ind w:left="1365" w:hanging="72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2" w15:restartNumberingAfterBreak="0">
    <w:nsid w:val="40AE26EA"/>
    <w:multiLevelType w:val="hybridMultilevel"/>
    <w:tmpl w:val="5D5E6268"/>
    <w:lvl w:ilvl="0" w:tplc="493CE8EC">
      <w:start w:val="1"/>
      <w:numFmt w:val="decimalFullWidth"/>
      <w:lvlText w:val="（%1）"/>
      <w:lvlJc w:val="left"/>
      <w:pPr>
        <w:ind w:left="1515" w:hanging="720"/>
      </w:pPr>
      <w:rPr>
        <w:rFonts w:hint="default"/>
      </w:rPr>
    </w:lvl>
    <w:lvl w:ilvl="1" w:tplc="04090017" w:tentative="1">
      <w:start w:val="1"/>
      <w:numFmt w:val="aiueoFullWidth"/>
      <w:lvlText w:val="(%2)"/>
      <w:lvlJc w:val="left"/>
      <w:pPr>
        <w:ind w:left="1675" w:hanging="440"/>
      </w:pPr>
    </w:lvl>
    <w:lvl w:ilvl="2" w:tplc="04090011" w:tentative="1">
      <w:start w:val="1"/>
      <w:numFmt w:val="decimalEnclosedCircle"/>
      <w:lvlText w:val="%3"/>
      <w:lvlJc w:val="left"/>
      <w:pPr>
        <w:ind w:left="2115" w:hanging="440"/>
      </w:pPr>
    </w:lvl>
    <w:lvl w:ilvl="3" w:tplc="0409000F" w:tentative="1">
      <w:start w:val="1"/>
      <w:numFmt w:val="decimal"/>
      <w:lvlText w:val="%4."/>
      <w:lvlJc w:val="left"/>
      <w:pPr>
        <w:ind w:left="2555" w:hanging="440"/>
      </w:pPr>
    </w:lvl>
    <w:lvl w:ilvl="4" w:tplc="04090017" w:tentative="1">
      <w:start w:val="1"/>
      <w:numFmt w:val="aiueoFullWidth"/>
      <w:lvlText w:val="(%5)"/>
      <w:lvlJc w:val="left"/>
      <w:pPr>
        <w:ind w:left="2995" w:hanging="440"/>
      </w:pPr>
    </w:lvl>
    <w:lvl w:ilvl="5" w:tplc="04090011" w:tentative="1">
      <w:start w:val="1"/>
      <w:numFmt w:val="decimalEnclosedCircle"/>
      <w:lvlText w:val="%6"/>
      <w:lvlJc w:val="left"/>
      <w:pPr>
        <w:ind w:left="3435" w:hanging="440"/>
      </w:pPr>
    </w:lvl>
    <w:lvl w:ilvl="6" w:tplc="0409000F" w:tentative="1">
      <w:start w:val="1"/>
      <w:numFmt w:val="decimal"/>
      <w:lvlText w:val="%7."/>
      <w:lvlJc w:val="left"/>
      <w:pPr>
        <w:ind w:left="3875" w:hanging="440"/>
      </w:pPr>
    </w:lvl>
    <w:lvl w:ilvl="7" w:tplc="04090017" w:tentative="1">
      <w:start w:val="1"/>
      <w:numFmt w:val="aiueoFullWidth"/>
      <w:lvlText w:val="(%8)"/>
      <w:lvlJc w:val="left"/>
      <w:pPr>
        <w:ind w:left="4315" w:hanging="440"/>
      </w:pPr>
    </w:lvl>
    <w:lvl w:ilvl="8" w:tplc="04090011" w:tentative="1">
      <w:start w:val="1"/>
      <w:numFmt w:val="decimalEnclosedCircle"/>
      <w:lvlText w:val="%9"/>
      <w:lvlJc w:val="left"/>
      <w:pPr>
        <w:ind w:left="4755" w:hanging="440"/>
      </w:pPr>
    </w:lvl>
  </w:abstractNum>
  <w:abstractNum w:abstractNumId="3" w15:restartNumberingAfterBreak="0">
    <w:nsid w:val="46DA6493"/>
    <w:multiLevelType w:val="hybridMultilevel"/>
    <w:tmpl w:val="0B9CA3BC"/>
    <w:lvl w:ilvl="0" w:tplc="0330920E">
      <w:start w:val="1"/>
      <w:numFmt w:val="decimalFullWidth"/>
      <w:lvlText w:val="第%1条"/>
      <w:lvlJc w:val="left"/>
      <w:pPr>
        <w:ind w:left="1185" w:hanging="945"/>
      </w:pPr>
      <w:rPr>
        <w:rFonts w:hint="default"/>
        <w:color w:val="000000" w:themeColor="text1"/>
        <w:lang w:val="en-US"/>
      </w:rPr>
    </w:lvl>
    <w:lvl w:ilvl="1" w:tplc="A18643DE">
      <w:start w:val="1"/>
      <w:numFmt w:val="decimalFullWidth"/>
      <w:lvlText w:val="（%2）"/>
      <w:lvlJc w:val="left"/>
      <w:pPr>
        <w:ind w:left="1400" w:hanging="72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4B401154"/>
    <w:multiLevelType w:val="hybridMultilevel"/>
    <w:tmpl w:val="73644BCE"/>
    <w:lvl w:ilvl="0" w:tplc="4E2A077C">
      <w:start w:val="1"/>
      <w:numFmt w:val="decimalFullWidth"/>
      <w:lvlText w:val="%1．"/>
      <w:lvlJc w:val="left"/>
      <w:pPr>
        <w:ind w:left="1320" w:hanging="360"/>
      </w:pPr>
      <w:rPr>
        <w:rFonts w:hint="default"/>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5" w15:restartNumberingAfterBreak="0">
    <w:nsid w:val="4D271094"/>
    <w:multiLevelType w:val="hybridMultilevel"/>
    <w:tmpl w:val="756ADB76"/>
    <w:lvl w:ilvl="0" w:tplc="605AD2EE">
      <w:start w:val="1"/>
      <w:numFmt w:val="decimalFullWidth"/>
      <w:lvlText w:val="（%1）"/>
      <w:lvlJc w:val="left"/>
      <w:pPr>
        <w:ind w:left="1365" w:hanging="72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6" w15:restartNumberingAfterBreak="0">
    <w:nsid w:val="696D3923"/>
    <w:multiLevelType w:val="hybridMultilevel"/>
    <w:tmpl w:val="023275B6"/>
    <w:lvl w:ilvl="0" w:tplc="50A2A72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7E3769E6"/>
    <w:multiLevelType w:val="hybridMultilevel"/>
    <w:tmpl w:val="048CB95A"/>
    <w:lvl w:ilvl="0" w:tplc="60A87C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96495963">
    <w:abstractNumId w:val="3"/>
  </w:num>
  <w:num w:numId="2" w16cid:durableId="1400329405">
    <w:abstractNumId w:val="4"/>
  </w:num>
  <w:num w:numId="3" w16cid:durableId="1983651142">
    <w:abstractNumId w:val="5"/>
  </w:num>
  <w:num w:numId="4" w16cid:durableId="1620792654">
    <w:abstractNumId w:val="0"/>
  </w:num>
  <w:num w:numId="5" w16cid:durableId="2022393629">
    <w:abstractNumId w:val="1"/>
  </w:num>
  <w:num w:numId="6" w16cid:durableId="1154251881">
    <w:abstractNumId w:val="2"/>
  </w:num>
  <w:num w:numId="7" w16cid:durableId="1820032299">
    <w:abstractNumId w:val="7"/>
  </w:num>
  <w:num w:numId="8" w16cid:durableId="9031787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22"/>
    <w:rsid w:val="000074D4"/>
    <w:rsid w:val="00056D5A"/>
    <w:rsid w:val="000A437E"/>
    <w:rsid w:val="000B2291"/>
    <w:rsid w:val="000B561C"/>
    <w:rsid w:val="000C5F5E"/>
    <w:rsid w:val="000E469A"/>
    <w:rsid w:val="00106A16"/>
    <w:rsid w:val="00107FEC"/>
    <w:rsid w:val="00122CCE"/>
    <w:rsid w:val="001F599E"/>
    <w:rsid w:val="002035FD"/>
    <w:rsid w:val="00213E34"/>
    <w:rsid w:val="0021468B"/>
    <w:rsid w:val="0022054F"/>
    <w:rsid w:val="00223FDB"/>
    <w:rsid w:val="00244437"/>
    <w:rsid w:val="0025115E"/>
    <w:rsid w:val="002568B5"/>
    <w:rsid w:val="002633CD"/>
    <w:rsid w:val="00294164"/>
    <w:rsid w:val="002950F1"/>
    <w:rsid w:val="002B3056"/>
    <w:rsid w:val="002B3BAF"/>
    <w:rsid w:val="002B45F5"/>
    <w:rsid w:val="002C44C3"/>
    <w:rsid w:val="002C7BBB"/>
    <w:rsid w:val="002D05DD"/>
    <w:rsid w:val="002F646A"/>
    <w:rsid w:val="0032354C"/>
    <w:rsid w:val="00324226"/>
    <w:rsid w:val="003A189A"/>
    <w:rsid w:val="003C2510"/>
    <w:rsid w:val="003D432A"/>
    <w:rsid w:val="003E4DD7"/>
    <w:rsid w:val="003E69F2"/>
    <w:rsid w:val="003F306E"/>
    <w:rsid w:val="00404F55"/>
    <w:rsid w:val="0041321E"/>
    <w:rsid w:val="004139AC"/>
    <w:rsid w:val="004160D5"/>
    <w:rsid w:val="00424FB3"/>
    <w:rsid w:val="004368F1"/>
    <w:rsid w:val="00480006"/>
    <w:rsid w:val="0048711D"/>
    <w:rsid w:val="004F0305"/>
    <w:rsid w:val="004F0E76"/>
    <w:rsid w:val="00515723"/>
    <w:rsid w:val="005314DF"/>
    <w:rsid w:val="005630AF"/>
    <w:rsid w:val="005C61FA"/>
    <w:rsid w:val="0061797D"/>
    <w:rsid w:val="00693F91"/>
    <w:rsid w:val="006C5D5B"/>
    <w:rsid w:val="00720DC5"/>
    <w:rsid w:val="0072139B"/>
    <w:rsid w:val="00725D7C"/>
    <w:rsid w:val="00741E6D"/>
    <w:rsid w:val="00756D5E"/>
    <w:rsid w:val="007724C6"/>
    <w:rsid w:val="00774204"/>
    <w:rsid w:val="00797773"/>
    <w:rsid w:val="007A4750"/>
    <w:rsid w:val="007B7261"/>
    <w:rsid w:val="007C140D"/>
    <w:rsid w:val="007C28E1"/>
    <w:rsid w:val="007E0844"/>
    <w:rsid w:val="008429EF"/>
    <w:rsid w:val="00850769"/>
    <w:rsid w:val="00851304"/>
    <w:rsid w:val="00871C33"/>
    <w:rsid w:val="00883CB4"/>
    <w:rsid w:val="00885A14"/>
    <w:rsid w:val="008B3212"/>
    <w:rsid w:val="008E3F1B"/>
    <w:rsid w:val="00917D89"/>
    <w:rsid w:val="00921B41"/>
    <w:rsid w:val="00937322"/>
    <w:rsid w:val="009568E5"/>
    <w:rsid w:val="00973164"/>
    <w:rsid w:val="00976E8C"/>
    <w:rsid w:val="009A50C3"/>
    <w:rsid w:val="009C125A"/>
    <w:rsid w:val="00A15F61"/>
    <w:rsid w:val="00AC51F1"/>
    <w:rsid w:val="00AF5DC2"/>
    <w:rsid w:val="00B00622"/>
    <w:rsid w:val="00B073EA"/>
    <w:rsid w:val="00B218A2"/>
    <w:rsid w:val="00B42B41"/>
    <w:rsid w:val="00B5727D"/>
    <w:rsid w:val="00BE6C5D"/>
    <w:rsid w:val="00BF6EC1"/>
    <w:rsid w:val="00C1543F"/>
    <w:rsid w:val="00C4326B"/>
    <w:rsid w:val="00C54BE4"/>
    <w:rsid w:val="00C72E9B"/>
    <w:rsid w:val="00C84686"/>
    <w:rsid w:val="00D06747"/>
    <w:rsid w:val="00D1331B"/>
    <w:rsid w:val="00D22E3B"/>
    <w:rsid w:val="00D244AE"/>
    <w:rsid w:val="00D25023"/>
    <w:rsid w:val="00D549D8"/>
    <w:rsid w:val="00DB1352"/>
    <w:rsid w:val="00DE2932"/>
    <w:rsid w:val="00E1396B"/>
    <w:rsid w:val="00E14823"/>
    <w:rsid w:val="00E36572"/>
    <w:rsid w:val="00E45400"/>
    <w:rsid w:val="00E51B93"/>
    <w:rsid w:val="00E64186"/>
    <w:rsid w:val="00E85DA5"/>
    <w:rsid w:val="00E94754"/>
    <w:rsid w:val="00EA20F3"/>
    <w:rsid w:val="00EB31F9"/>
    <w:rsid w:val="00ED2D94"/>
    <w:rsid w:val="00F12FF5"/>
    <w:rsid w:val="00F15917"/>
    <w:rsid w:val="00F214F3"/>
    <w:rsid w:val="00F2530B"/>
    <w:rsid w:val="00F27DEF"/>
    <w:rsid w:val="00F3596C"/>
    <w:rsid w:val="00F43A73"/>
    <w:rsid w:val="00F72FFA"/>
    <w:rsid w:val="00F74A02"/>
    <w:rsid w:val="00F91E4B"/>
    <w:rsid w:val="00FA64B9"/>
    <w:rsid w:val="00FA7B04"/>
    <w:rsid w:val="00FD017F"/>
    <w:rsid w:val="00FD57CE"/>
    <w:rsid w:val="00FE533F"/>
    <w:rsid w:val="00FF5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F44208"/>
  <w15:chartTrackingRefBased/>
  <w15:docId w15:val="{6CAF4B2A-25F9-4DD8-8860-2B8F0414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73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73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73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373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73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73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73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73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73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73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73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73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373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73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73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73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73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73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73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73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73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73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7322"/>
    <w:pPr>
      <w:spacing w:before="160"/>
      <w:jc w:val="center"/>
    </w:pPr>
    <w:rPr>
      <w:i/>
      <w:iCs/>
      <w:color w:val="404040" w:themeColor="text1" w:themeTint="BF"/>
    </w:rPr>
  </w:style>
  <w:style w:type="character" w:customStyle="1" w:styleId="a8">
    <w:name w:val="引用文 (文字)"/>
    <w:basedOn w:val="a0"/>
    <w:link w:val="a7"/>
    <w:uiPriority w:val="29"/>
    <w:rsid w:val="00937322"/>
    <w:rPr>
      <w:i/>
      <w:iCs/>
      <w:color w:val="404040" w:themeColor="text1" w:themeTint="BF"/>
    </w:rPr>
  </w:style>
  <w:style w:type="paragraph" w:styleId="a9">
    <w:name w:val="List Paragraph"/>
    <w:basedOn w:val="a"/>
    <w:uiPriority w:val="34"/>
    <w:qFormat/>
    <w:rsid w:val="00937322"/>
    <w:pPr>
      <w:ind w:left="720"/>
      <w:contextualSpacing/>
    </w:pPr>
  </w:style>
  <w:style w:type="character" w:styleId="21">
    <w:name w:val="Intense Emphasis"/>
    <w:basedOn w:val="a0"/>
    <w:uiPriority w:val="21"/>
    <w:qFormat/>
    <w:rsid w:val="00937322"/>
    <w:rPr>
      <w:i/>
      <w:iCs/>
      <w:color w:val="0F4761" w:themeColor="accent1" w:themeShade="BF"/>
    </w:rPr>
  </w:style>
  <w:style w:type="paragraph" w:styleId="22">
    <w:name w:val="Intense Quote"/>
    <w:basedOn w:val="a"/>
    <w:next w:val="a"/>
    <w:link w:val="23"/>
    <w:uiPriority w:val="30"/>
    <w:qFormat/>
    <w:rsid w:val="009373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7322"/>
    <w:rPr>
      <w:i/>
      <w:iCs/>
      <w:color w:val="0F4761" w:themeColor="accent1" w:themeShade="BF"/>
    </w:rPr>
  </w:style>
  <w:style w:type="character" w:styleId="24">
    <w:name w:val="Intense Reference"/>
    <w:basedOn w:val="a0"/>
    <w:uiPriority w:val="32"/>
    <w:qFormat/>
    <w:rsid w:val="00937322"/>
    <w:rPr>
      <w:b/>
      <w:bCs/>
      <w:smallCaps/>
      <w:color w:val="0F4761" w:themeColor="accent1" w:themeShade="BF"/>
      <w:spacing w:val="5"/>
    </w:rPr>
  </w:style>
  <w:style w:type="character" w:styleId="aa">
    <w:name w:val="annotation reference"/>
    <w:basedOn w:val="a0"/>
    <w:uiPriority w:val="99"/>
    <w:semiHidden/>
    <w:unhideWhenUsed/>
    <w:rsid w:val="00756D5E"/>
    <w:rPr>
      <w:sz w:val="18"/>
      <w:szCs w:val="18"/>
    </w:rPr>
  </w:style>
  <w:style w:type="paragraph" w:styleId="ab">
    <w:name w:val="annotation text"/>
    <w:basedOn w:val="a"/>
    <w:link w:val="ac"/>
    <w:uiPriority w:val="99"/>
    <w:semiHidden/>
    <w:unhideWhenUsed/>
    <w:rsid w:val="00756D5E"/>
  </w:style>
  <w:style w:type="character" w:customStyle="1" w:styleId="ac">
    <w:name w:val="コメント文字列 (文字)"/>
    <w:basedOn w:val="a0"/>
    <w:link w:val="ab"/>
    <w:uiPriority w:val="99"/>
    <w:semiHidden/>
    <w:rsid w:val="00756D5E"/>
  </w:style>
  <w:style w:type="paragraph" w:styleId="ad">
    <w:name w:val="annotation subject"/>
    <w:basedOn w:val="ab"/>
    <w:next w:val="ab"/>
    <w:link w:val="ae"/>
    <w:uiPriority w:val="99"/>
    <w:semiHidden/>
    <w:unhideWhenUsed/>
    <w:rsid w:val="00756D5E"/>
    <w:rPr>
      <w:b/>
      <w:bCs/>
    </w:rPr>
  </w:style>
  <w:style w:type="character" w:customStyle="1" w:styleId="ae">
    <w:name w:val="コメント内容 (文字)"/>
    <w:basedOn w:val="ac"/>
    <w:link w:val="ad"/>
    <w:uiPriority w:val="99"/>
    <w:semiHidden/>
    <w:rsid w:val="00756D5E"/>
    <w:rPr>
      <w:b/>
      <w:bCs/>
    </w:rPr>
  </w:style>
  <w:style w:type="paragraph" w:styleId="af">
    <w:name w:val="header"/>
    <w:basedOn w:val="a"/>
    <w:link w:val="af0"/>
    <w:uiPriority w:val="99"/>
    <w:unhideWhenUsed/>
    <w:rsid w:val="00BF6EC1"/>
    <w:pPr>
      <w:tabs>
        <w:tab w:val="center" w:pos="4252"/>
        <w:tab w:val="right" w:pos="8504"/>
      </w:tabs>
      <w:snapToGrid w:val="0"/>
    </w:pPr>
  </w:style>
  <w:style w:type="character" w:customStyle="1" w:styleId="af0">
    <w:name w:val="ヘッダー (文字)"/>
    <w:basedOn w:val="a0"/>
    <w:link w:val="af"/>
    <w:uiPriority w:val="99"/>
    <w:rsid w:val="00BF6EC1"/>
  </w:style>
  <w:style w:type="paragraph" w:styleId="af1">
    <w:name w:val="footer"/>
    <w:basedOn w:val="a"/>
    <w:link w:val="af2"/>
    <w:uiPriority w:val="99"/>
    <w:unhideWhenUsed/>
    <w:rsid w:val="00BF6EC1"/>
    <w:pPr>
      <w:tabs>
        <w:tab w:val="center" w:pos="4252"/>
        <w:tab w:val="right" w:pos="8504"/>
      </w:tabs>
      <w:snapToGrid w:val="0"/>
    </w:pPr>
  </w:style>
  <w:style w:type="character" w:customStyle="1" w:styleId="af2">
    <w:name w:val="フッター (文字)"/>
    <w:basedOn w:val="a0"/>
    <w:link w:val="af1"/>
    <w:uiPriority w:val="99"/>
    <w:rsid w:val="00BF6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598</TotalTime>
  <Pages>6</Pages>
  <Words>743</Words>
  <Characters>4240</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sowa</dc:creator>
  <cp:keywords/>
  <dc:description/>
  <cp:lastModifiedBy>sowa</cp:lastModifiedBy>
  <cp:revision>41</cp:revision>
  <dcterms:created xsi:type="dcterms:W3CDTF">2024-12-09T04:13:00Z</dcterms:created>
  <dcterms:modified xsi:type="dcterms:W3CDTF">2025-03-31T08:02:00Z</dcterms:modified>
</cp:coreProperties>
</file>